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E96" w:rsidRPr="005834DE" w:rsidRDefault="00727E96" w:rsidP="00727E96">
      <w:pPr>
        <w:pStyle w:val="DefaultText2"/>
        <w:jc w:val="center"/>
        <w:rPr>
          <w:szCs w:val="24"/>
          <w:lang w:val="es-ES"/>
        </w:rPr>
      </w:pPr>
    </w:p>
    <w:p w:rsidR="008E2158" w:rsidRPr="005834DE" w:rsidRDefault="008E2158" w:rsidP="008E2158">
      <w:pPr>
        <w:pStyle w:val="Heading4"/>
        <w:rPr>
          <w:rFonts w:ascii="Times New Roman" w:hAnsi="Times New Roman" w:cs="Times New Roman"/>
          <w:b w:val="0"/>
          <w:noProof/>
          <w:sz w:val="24"/>
          <w:lang w:val="es-ES"/>
        </w:rPr>
      </w:pPr>
    </w:p>
    <w:p w:rsidR="008E2158" w:rsidRPr="005834DE" w:rsidRDefault="00727E96" w:rsidP="008E2158">
      <w:pPr>
        <w:pStyle w:val="Heading4"/>
        <w:jc w:val="center"/>
        <w:rPr>
          <w:rFonts w:ascii="Times New Roman" w:hAnsi="Times New Roman" w:cs="Times New Roman"/>
          <w:sz w:val="24"/>
          <w:lang w:val="es-ES"/>
        </w:rPr>
      </w:pPr>
      <w:r w:rsidRPr="005834DE">
        <w:rPr>
          <w:rFonts w:ascii="Times New Roman" w:hAnsi="Times New Roman" w:cs="Times New Roman"/>
          <w:sz w:val="24"/>
          <w:lang w:val="es-ES"/>
        </w:rPr>
        <w:t xml:space="preserve">Contract </w:t>
      </w:r>
      <w:r w:rsidR="005834DE" w:rsidRPr="005834DE">
        <w:rPr>
          <w:rFonts w:ascii="Times New Roman" w:hAnsi="Times New Roman" w:cs="Times New Roman"/>
          <w:sz w:val="24"/>
          <w:lang w:val="es-ES"/>
        </w:rPr>
        <w:t>FURNIZARE</w:t>
      </w:r>
      <w:r w:rsidR="002F2C29" w:rsidRPr="005834DE">
        <w:rPr>
          <w:rFonts w:ascii="Times New Roman" w:hAnsi="Times New Roman" w:cs="Times New Roman"/>
          <w:sz w:val="24"/>
          <w:lang w:val="es-ES"/>
        </w:rPr>
        <w:t xml:space="preserve"> de</w:t>
      </w:r>
      <w:r w:rsidR="008E2158" w:rsidRPr="005834DE">
        <w:rPr>
          <w:rFonts w:ascii="Times New Roman" w:hAnsi="Times New Roman" w:cs="Times New Roman"/>
          <w:sz w:val="24"/>
          <w:lang w:val="es-ES"/>
        </w:rPr>
        <w:t xml:space="preserve"> </w:t>
      </w:r>
    </w:p>
    <w:p w:rsidR="00727E96" w:rsidRPr="005834DE" w:rsidRDefault="00DD078F" w:rsidP="008E2158">
      <w:pPr>
        <w:pStyle w:val="Heading4"/>
        <w:jc w:val="center"/>
        <w:rPr>
          <w:rFonts w:ascii="Times New Roman" w:hAnsi="Times New Roman" w:cs="Times New Roman"/>
          <w:sz w:val="24"/>
          <w:lang w:val="es-ES"/>
        </w:rPr>
      </w:pPr>
      <w:r w:rsidRPr="005834DE">
        <w:rPr>
          <w:rFonts w:ascii="Times New Roman" w:hAnsi="Times New Roman" w:cs="Times New Roman"/>
          <w:sz w:val="24"/>
        </w:rPr>
        <w:t>“</w:t>
      </w:r>
      <w:r w:rsidR="005834DE" w:rsidRPr="005834DE">
        <w:rPr>
          <w:rFonts w:ascii="Times New Roman" w:hAnsi="Times New Roman" w:cs="Times New Roman"/>
          <w:sz w:val="24"/>
        </w:rPr>
        <w:t xml:space="preserve">PACHETE ALIMENTAREA IN BAZA PROGRAMULUI PILOT REGLEMENTAT DE ORDONANTA </w:t>
      </w:r>
      <w:r w:rsidR="00BD4263">
        <w:rPr>
          <w:rFonts w:ascii="Times New Roman" w:hAnsi="Times New Roman" w:cs="Times New Roman"/>
          <w:sz w:val="24"/>
        </w:rPr>
        <w:t>9</w:t>
      </w:r>
      <w:r w:rsidR="008D75BE">
        <w:rPr>
          <w:rFonts w:ascii="Times New Roman" w:hAnsi="Times New Roman" w:cs="Times New Roman"/>
          <w:sz w:val="24"/>
        </w:rPr>
        <w:t>7</w:t>
      </w:r>
      <w:r w:rsidR="005834DE" w:rsidRPr="005834DE">
        <w:rPr>
          <w:rFonts w:ascii="Times New Roman" w:hAnsi="Times New Roman" w:cs="Times New Roman"/>
          <w:sz w:val="24"/>
        </w:rPr>
        <w:t>/201</w:t>
      </w:r>
      <w:r w:rsidR="008D75BE">
        <w:rPr>
          <w:rFonts w:ascii="Times New Roman" w:hAnsi="Times New Roman" w:cs="Times New Roman"/>
          <w:sz w:val="24"/>
        </w:rPr>
        <w:t>8</w:t>
      </w:r>
    </w:p>
    <w:p w:rsidR="00727E96" w:rsidRPr="005834DE" w:rsidRDefault="0049421D" w:rsidP="008E2158">
      <w:pPr>
        <w:pStyle w:val="DefaultText"/>
        <w:ind w:right="-1080"/>
        <w:jc w:val="center"/>
        <w:rPr>
          <w:b/>
          <w:szCs w:val="24"/>
          <w:lang w:val="es-ES"/>
        </w:rPr>
      </w:pPr>
      <w:proofErr w:type="gramStart"/>
      <w:r w:rsidRPr="005834DE">
        <w:rPr>
          <w:b/>
          <w:szCs w:val="24"/>
          <w:lang w:val="es-ES"/>
        </w:rPr>
        <w:t>nr</w:t>
      </w:r>
      <w:proofErr w:type="gramEnd"/>
      <w:r w:rsidRPr="005834DE">
        <w:rPr>
          <w:b/>
          <w:szCs w:val="24"/>
          <w:lang w:val="es-ES"/>
        </w:rPr>
        <w:t xml:space="preserve">. </w:t>
      </w:r>
      <w:r w:rsidR="00D60F59">
        <w:rPr>
          <w:b/>
          <w:szCs w:val="24"/>
          <w:lang w:val="es-ES"/>
        </w:rPr>
        <w:t>_____</w:t>
      </w:r>
      <w:r w:rsidRPr="005834DE">
        <w:rPr>
          <w:b/>
          <w:szCs w:val="24"/>
          <w:lang w:val="es-ES"/>
        </w:rPr>
        <w:t xml:space="preserve"> din data </w:t>
      </w:r>
      <w:r w:rsidR="008D75BE">
        <w:rPr>
          <w:b/>
          <w:szCs w:val="24"/>
          <w:lang w:val="es-ES"/>
        </w:rPr>
        <w:softHyphen/>
      </w:r>
      <w:r w:rsidR="008D75BE">
        <w:rPr>
          <w:b/>
          <w:szCs w:val="24"/>
          <w:lang w:val="es-ES"/>
        </w:rPr>
        <w:softHyphen/>
      </w:r>
      <w:r w:rsidR="008D75BE">
        <w:rPr>
          <w:b/>
          <w:szCs w:val="24"/>
          <w:lang w:val="es-ES"/>
        </w:rPr>
        <w:softHyphen/>
        <w:t>________</w:t>
      </w:r>
    </w:p>
    <w:p w:rsidR="00727E96" w:rsidRPr="005834DE" w:rsidRDefault="00727E96" w:rsidP="008E2158">
      <w:pPr>
        <w:pStyle w:val="DefaultText"/>
        <w:ind w:right="-1080"/>
        <w:jc w:val="center"/>
        <w:rPr>
          <w:b/>
          <w:szCs w:val="24"/>
          <w:lang w:val="es-ES"/>
        </w:rPr>
      </w:pPr>
    </w:p>
    <w:p w:rsidR="00727E96" w:rsidRPr="005834DE" w:rsidRDefault="00727E96" w:rsidP="00727E96">
      <w:pPr>
        <w:pStyle w:val="DefaultText"/>
        <w:ind w:right="-1080"/>
        <w:jc w:val="both"/>
        <w:rPr>
          <w:b/>
          <w:szCs w:val="24"/>
          <w:lang w:val="es-ES"/>
        </w:rPr>
      </w:pPr>
    </w:p>
    <w:p w:rsidR="00727E96" w:rsidRPr="005834DE" w:rsidRDefault="00727E96" w:rsidP="00EB6285">
      <w:pPr>
        <w:ind w:right="126" w:firstLine="720"/>
        <w:jc w:val="both"/>
        <w:rPr>
          <w:lang w:val="es-ES"/>
        </w:rPr>
      </w:pPr>
      <w:r w:rsidRPr="005834DE">
        <w:rPr>
          <w:lang w:val="es-ES"/>
        </w:rPr>
        <w:t xml:space="preserve">În temeiul </w:t>
      </w:r>
      <w:r w:rsidR="005834DE">
        <w:rPr>
          <w:lang w:val="es-ES"/>
        </w:rPr>
        <w:t xml:space="preserve">Legii </w:t>
      </w:r>
      <w:r w:rsidRPr="005834DE">
        <w:rPr>
          <w:lang w:val="es-ES"/>
        </w:rPr>
        <w:t>nr.</w:t>
      </w:r>
      <w:r w:rsidR="005834DE">
        <w:rPr>
          <w:lang w:val="es-ES"/>
        </w:rPr>
        <w:t>98</w:t>
      </w:r>
      <w:r w:rsidRPr="005834DE">
        <w:rPr>
          <w:lang w:val="es-ES"/>
        </w:rPr>
        <w:t>/20</w:t>
      </w:r>
      <w:r w:rsidR="005834DE">
        <w:rPr>
          <w:lang w:val="es-ES"/>
        </w:rPr>
        <w:t>16,</w:t>
      </w:r>
      <w:r w:rsidRPr="005834DE">
        <w:rPr>
          <w:lang w:val="es-ES"/>
        </w:rPr>
        <w:t xml:space="preserve"> privind atribuirea contractelor de achiziţie publică, s-a încheiat prezentul contract de servicii, </w:t>
      </w:r>
      <w:r w:rsidRPr="005834DE">
        <w:rPr>
          <w:b/>
          <w:lang w:val="es-ES"/>
        </w:rPr>
        <w:t>între</w:t>
      </w:r>
    </w:p>
    <w:p w:rsidR="00727E96" w:rsidRPr="005834DE" w:rsidRDefault="00727E96" w:rsidP="00727E96">
      <w:pPr>
        <w:pStyle w:val="DefaultText"/>
        <w:ind w:right="-1080"/>
        <w:jc w:val="both"/>
        <w:rPr>
          <w:b/>
          <w:i/>
          <w:szCs w:val="24"/>
          <w:lang w:val="es-ES"/>
        </w:rPr>
      </w:pPr>
    </w:p>
    <w:p w:rsidR="00727E96" w:rsidRPr="005834DE" w:rsidRDefault="00CB0C10" w:rsidP="00EB6285">
      <w:pPr>
        <w:ind w:right="-54" w:firstLine="720"/>
        <w:jc w:val="both"/>
        <w:rPr>
          <w:b/>
          <w:lang w:val="es-ES"/>
        </w:rPr>
      </w:pPr>
      <w:r w:rsidRPr="00CB0C10">
        <w:rPr>
          <w:rFonts w:eastAsia="Calibri"/>
          <w:b/>
          <w:lang w:val="fr-FR"/>
        </w:rPr>
        <w:t>COMUNA CETATEA DE BALTA</w:t>
      </w:r>
      <w:r w:rsidRPr="00CB0C10">
        <w:rPr>
          <w:rFonts w:eastAsia="Calibri"/>
          <w:lang w:val="fr-FR"/>
        </w:rPr>
        <w:t xml:space="preserve">  avand sediul social in Cetatea de Balta, Str. Cetatii nr. </w:t>
      </w:r>
      <w:proofErr w:type="gramStart"/>
      <w:r w:rsidRPr="00CB0C10">
        <w:rPr>
          <w:rFonts w:eastAsia="Calibri"/>
          <w:lang w:val="fr-FR"/>
        </w:rPr>
        <w:t>32 ,Jud</w:t>
      </w:r>
      <w:proofErr w:type="gramEnd"/>
      <w:r w:rsidRPr="00CB0C10">
        <w:rPr>
          <w:rFonts w:eastAsia="Calibri"/>
          <w:lang w:val="fr-FR"/>
        </w:rPr>
        <w:t xml:space="preserve">. </w:t>
      </w:r>
      <w:r w:rsidRPr="00CB0C10">
        <w:rPr>
          <w:rFonts w:eastAsia="Calibri"/>
        </w:rPr>
        <w:t>Alba, codul fiscal 4562478, tel. 0258/886128</w:t>
      </w:r>
      <w:proofErr w:type="gramStart"/>
      <w:r w:rsidRPr="00CB0C10">
        <w:rPr>
          <w:rFonts w:eastAsia="Calibri"/>
        </w:rPr>
        <w:t>,  prin</w:t>
      </w:r>
      <w:proofErr w:type="gramEnd"/>
      <w:r w:rsidRPr="00CB0C10">
        <w:rPr>
          <w:rFonts w:eastAsia="Calibri"/>
        </w:rPr>
        <w:t xml:space="preserve"> reprezentantul legal Primar  ing. Comandaru Constantin</w:t>
      </w:r>
      <w:bookmarkStart w:id="0" w:name="_GoBack"/>
      <w:bookmarkEnd w:id="0"/>
      <w:r w:rsidR="005834DE" w:rsidRPr="005834DE">
        <w:rPr>
          <w:lang w:val="pt-BR"/>
        </w:rPr>
        <w:t xml:space="preserve">, în calitate de </w:t>
      </w:r>
      <w:r w:rsidR="005834DE" w:rsidRPr="005834DE">
        <w:rPr>
          <w:b/>
          <w:lang w:val="pt-BR"/>
        </w:rPr>
        <w:t>achizitor</w:t>
      </w:r>
      <w:r w:rsidR="005834DE" w:rsidRPr="005834DE">
        <w:rPr>
          <w:lang w:val="pt-BR"/>
        </w:rPr>
        <w:t>, pe de o parte</w:t>
      </w:r>
      <w:r w:rsidR="00CE2DCE" w:rsidRPr="005834DE">
        <w:rPr>
          <w:lang w:val="es-ES"/>
        </w:rPr>
        <w:t xml:space="preserve">, </w:t>
      </w:r>
      <w:r w:rsidR="00727E96" w:rsidRPr="005834DE">
        <w:rPr>
          <w:b/>
          <w:lang w:val="es-ES"/>
        </w:rPr>
        <w:t xml:space="preserve">şi </w:t>
      </w:r>
    </w:p>
    <w:p w:rsidR="00CE2DCE" w:rsidRPr="005834DE" w:rsidRDefault="00CE2DCE" w:rsidP="00EB6285">
      <w:pPr>
        <w:ind w:right="-54" w:firstLine="720"/>
        <w:jc w:val="both"/>
        <w:rPr>
          <w:b/>
          <w:lang w:val="es-ES"/>
        </w:rPr>
      </w:pPr>
    </w:p>
    <w:p w:rsidR="00727E96" w:rsidRPr="005834DE" w:rsidRDefault="00DB25BD" w:rsidP="00EB6285">
      <w:pPr>
        <w:pStyle w:val="DefaultText"/>
        <w:ind w:right="-54" w:firstLine="720"/>
        <w:jc w:val="both"/>
        <w:rPr>
          <w:szCs w:val="24"/>
          <w:lang w:val="es-ES"/>
        </w:rPr>
      </w:pPr>
      <w:r w:rsidRPr="005834DE">
        <w:rPr>
          <w:b/>
          <w:szCs w:val="24"/>
          <w:lang w:val="ro-RO"/>
        </w:rPr>
        <w:t>S</w:t>
      </w:r>
      <w:r w:rsidR="005834DE" w:rsidRPr="005834DE">
        <w:rPr>
          <w:b/>
          <w:szCs w:val="24"/>
          <w:lang w:val="ro-RO"/>
        </w:rPr>
        <w:t>.</w:t>
      </w:r>
      <w:r w:rsidRPr="005834DE">
        <w:rPr>
          <w:b/>
          <w:szCs w:val="24"/>
          <w:lang w:val="ro-RO"/>
        </w:rPr>
        <w:t>C</w:t>
      </w:r>
      <w:r w:rsidR="005834DE" w:rsidRPr="005834DE">
        <w:rPr>
          <w:b/>
          <w:szCs w:val="24"/>
          <w:lang w:val="ro-RO"/>
        </w:rPr>
        <w:t>.</w:t>
      </w:r>
      <w:r w:rsidR="008D75BE">
        <w:rPr>
          <w:b/>
          <w:szCs w:val="24"/>
          <w:lang w:val="ro-RO"/>
        </w:rPr>
        <w:t>_________________</w:t>
      </w:r>
      <w:r w:rsidR="005834DE" w:rsidRPr="005834DE">
        <w:rPr>
          <w:b/>
          <w:szCs w:val="24"/>
          <w:lang w:val="ro-RO"/>
        </w:rPr>
        <w:t xml:space="preserve"> S.R.L.</w:t>
      </w:r>
      <w:r w:rsidRPr="005834DE">
        <w:rPr>
          <w:szCs w:val="24"/>
          <w:lang w:val="ro-RO"/>
        </w:rPr>
        <w:t xml:space="preserve"> cu sediul in </w:t>
      </w:r>
      <w:r w:rsidR="008D75BE">
        <w:rPr>
          <w:szCs w:val="24"/>
          <w:lang w:val="ro-RO"/>
        </w:rPr>
        <w:t>_____</w:t>
      </w:r>
      <w:r w:rsidRPr="005834DE">
        <w:rPr>
          <w:szCs w:val="24"/>
          <w:lang w:val="ro-RO"/>
        </w:rPr>
        <w:t xml:space="preserve">, </w:t>
      </w:r>
      <w:r w:rsidR="00CE2DCE" w:rsidRPr="005834DE">
        <w:rPr>
          <w:szCs w:val="24"/>
          <w:lang w:val="ro-RO"/>
        </w:rPr>
        <w:t>s</w:t>
      </w:r>
      <w:r w:rsidRPr="005834DE">
        <w:rPr>
          <w:szCs w:val="24"/>
          <w:lang w:val="ro-RO"/>
        </w:rPr>
        <w:t>tr.</w:t>
      </w:r>
      <w:r w:rsidR="008726E2">
        <w:rPr>
          <w:szCs w:val="24"/>
          <w:lang w:val="ro-RO"/>
        </w:rPr>
        <w:t xml:space="preserve"> </w:t>
      </w:r>
      <w:r w:rsidR="008D75BE">
        <w:rPr>
          <w:szCs w:val="24"/>
          <w:lang w:val="ro-RO"/>
        </w:rPr>
        <w:t>_____-</w:t>
      </w:r>
      <w:r w:rsidR="00D60F59">
        <w:rPr>
          <w:szCs w:val="24"/>
          <w:lang w:val="ro-RO"/>
        </w:rPr>
        <w:t>,</w:t>
      </w:r>
      <w:r w:rsidR="008726E2">
        <w:rPr>
          <w:szCs w:val="24"/>
          <w:lang w:val="ro-RO"/>
        </w:rPr>
        <w:t xml:space="preserve"> bloc </w:t>
      </w:r>
      <w:r w:rsidR="008D75BE">
        <w:rPr>
          <w:szCs w:val="24"/>
          <w:lang w:val="ro-RO"/>
        </w:rPr>
        <w:t>__</w:t>
      </w:r>
      <w:r w:rsidR="008726E2">
        <w:rPr>
          <w:szCs w:val="24"/>
          <w:lang w:val="ro-RO"/>
        </w:rPr>
        <w:t xml:space="preserve">, ap </w:t>
      </w:r>
      <w:r w:rsidR="008D75BE">
        <w:rPr>
          <w:szCs w:val="24"/>
          <w:lang w:val="ro-RO"/>
        </w:rPr>
        <w:t>___</w:t>
      </w:r>
      <w:r w:rsidR="00CE2DCE" w:rsidRPr="005834DE">
        <w:rPr>
          <w:szCs w:val="24"/>
          <w:lang w:val="ro-RO"/>
        </w:rPr>
        <w:t xml:space="preserve"> jud.</w:t>
      </w:r>
      <w:r w:rsidR="005834DE" w:rsidRPr="005834DE">
        <w:rPr>
          <w:szCs w:val="24"/>
          <w:lang w:val="ro-RO"/>
        </w:rPr>
        <w:t xml:space="preserve"> </w:t>
      </w:r>
      <w:r w:rsidR="008D75BE">
        <w:rPr>
          <w:szCs w:val="24"/>
          <w:lang w:val="ro-RO"/>
        </w:rPr>
        <w:t>_____</w:t>
      </w:r>
      <w:r w:rsidR="008726E2">
        <w:rPr>
          <w:szCs w:val="24"/>
          <w:lang w:val="ro-RO"/>
        </w:rPr>
        <w:t xml:space="preserve"> , telefon/fax </w:t>
      </w:r>
      <w:r w:rsidR="008D75BE">
        <w:rPr>
          <w:szCs w:val="24"/>
          <w:lang w:val="ro-RO"/>
        </w:rPr>
        <w:t>__________</w:t>
      </w:r>
      <w:r w:rsidR="008726E2">
        <w:rPr>
          <w:szCs w:val="24"/>
          <w:lang w:val="ro-RO"/>
        </w:rPr>
        <w:t>, n</w:t>
      </w:r>
      <w:r w:rsidR="008D75BE">
        <w:rPr>
          <w:szCs w:val="24"/>
          <w:lang w:val="ro-RO"/>
        </w:rPr>
        <w:t>umăr de înmatriculare _________</w:t>
      </w:r>
      <w:r w:rsidRPr="005834DE">
        <w:rPr>
          <w:szCs w:val="24"/>
          <w:lang w:val="ro-RO"/>
        </w:rPr>
        <w:t xml:space="preserve">, cod fiscal </w:t>
      </w:r>
      <w:r w:rsidR="008D75BE">
        <w:rPr>
          <w:szCs w:val="24"/>
          <w:lang w:val="ro-RO"/>
        </w:rPr>
        <w:t>________</w:t>
      </w:r>
      <w:r w:rsidRPr="005834DE">
        <w:rPr>
          <w:szCs w:val="24"/>
          <w:lang w:val="ro-RO"/>
        </w:rPr>
        <w:t xml:space="preserve">, cont </w:t>
      </w:r>
      <w:r w:rsidR="008D75BE">
        <w:rPr>
          <w:szCs w:val="24"/>
          <w:lang w:val="ro-RO"/>
        </w:rPr>
        <w:t>___________</w:t>
      </w:r>
      <w:r w:rsidR="00FA19F9">
        <w:rPr>
          <w:szCs w:val="24"/>
          <w:lang w:val="ro-RO"/>
        </w:rPr>
        <w:t>,</w:t>
      </w:r>
      <w:r w:rsidRPr="005834DE">
        <w:rPr>
          <w:szCs w:val="24"/>
          <w:lang w:val="ro-RO"/>
        </w:rPr>
        <w:t xml:space="preserve"> deschis la </w:t>
      </w:r>
      <w:r w:rsidR="008726E2">
        <w:rPr>
          <w:szCs w:val="24"/>
          <w:lang w:val="ro-RO"/>
        </w:rPr>
        <w:t xml:space="preserve">Trezoreria </w:t>
      </w:r>
      <w:r w:rsidR="008D75BE">
        <w:rPr>
          <w:szCs w:val="24"/>
          <w:lang w:val="ro-RO"/>
        </w:rPr>
        <w:t>_________</w:t>
      </w:r>
      <w:r w:rsidRPr="005834DE">
        <w:rPr>
          <w:szCs w:val="24"/>
          <w:lang w:val="ro-RO"/>
        </w:rPr>
        <w:t xml:space="preserve">, reprezentată prin </w:t>
      </w:r>
      <w:r w:rsidR="008726E2">
        <w:rPr>
          <w:szCs w:val="24"/>
          <w:lang w:val="ro-RO"/>
        </w:rPr>
        <w:t xml:space="preserve"> </w:t>
      </w:r>
      <w:r w:rsidR="008D75BE">
        <w:rPr>
          <w:szCs w:val="24"/>
          <w:lang w:val="ro-RO"/>
        </w:rPr>
        <w:t>_________</w:t>
      </w:r>
      <w:r w:rsidRPr="005834DE">
        <w:rPr>
          <w:szCs w:val="24"/>
          <w:lang w:val="ro-RO"/>
        </w:rPr>
        <w:t xml:space="preserve"> </w:t>
      </w:r>
      <w:r w:rsidR="005834DE" w:rsidRPr="005834DE">
        <w:rPr>
          <w:szCs w:val="24"/>
          <w:lang w:val="ro-RO"/>
        </w:rPr>
        <w:t>administrator</w:t>
      </w:r>
      <w:r w:rsidRPr="005834DE">
        <w:rPr>
          <w:szCs w:val="24"/>
          <w:lang w:val="ro-RO"/>
        </w:rPr>
        <w:t xml:space="preserve">director, </w:t>
      </w:r>
      <w:r w:rsidR="00727E96" w:rsidRPr="005834DE">
        <w:rPr>
          <w:szCs w:val="24"/>
          <w:lang w:val="es-ES"/>
        </w:rPr>
        <w:t xml:space="preserve">în calitate de </w:t>
      </w:r>
      <w:r w:rsidR="00727E96" w:rsidRPr="005834DE">
        <w:rPr>
          <w:b/>
          <w:szCs w:val="24"/>
          <w:lang w:val="es-ES"/>
        </w:rPr>
        <w:t>prestator</w:t>
      </w:r>
      <w:r w:rsidR="00727E96" w:rsidRPr="005834DE">
        <w:rPr>
          <w:szCs w:val="24"/>
          <w:lang w:val="es-ES"/>
        </w:rPr>
        <w:t>, pe de altă parte.</w:t>
      </w:r>
    </w:p>
    <w:p w:rsidR="00727E96" w:rsidRPr="005834DE" w:rsidRDefault="00727E96" w:rsidP="00727E96">
      <w:pPr>
        <w:pStyle w:val="DefaultText"/>
        <w:ind w:right="-1080"/>
        <w:jc w:val="both"/>
        <w:rPr>
          <w:b/>
          <w:szCs w:val="24"/>
          <w:lang w:val="es-ES"/>
        </w:rPr>
      </w:pPr>
    </w:p>
    <w:p w:rsidR="00727E96" w:rsidRPr="005834DE" w:rsidRDefault="00727E96" w:rsidP="00727E96">
      <w:pPr>
        <w:pStyle w:val="DefaultText"/>
        <w:ind w:right="-1080"/>
        <w:jc w:val="both"/>
        <w:rPr>
          <w:b/>
          <w:i/>
          <w:szCs w:val="24"/>
          <w:lang w:val="es-ES"/>
        </w:rPr>
      </w:pPr>
      <w:r w:rsidRPr="005834DE">
        <w:rPr>
          <w:b/>
          <w:i/>
          <w:szCs w:val="24"/>
          <w:lang w:val="es-ES"/>
        </w:rPr>
        <w:t xml:space="preserve">2. Definiţii </w:t>
      </w:r>
    </w:p>
    <w:p w:rsidR="00727E96" w:rsidRPr="005834DE" w:rsidRDefault="00727E96" w:rsidP="00727E96">
      <w:pPr>
        <w:pStyle w:val="DefaultText"/>
        <w:ind w:right="-1080"/>
        <w:jc w:val="both"/>
        <w:rPr>
          <w:szCs w:val="24"/>
          <w:lang w:val="es-ES"/>
        </w:rPr>
      </w:pPr>
      <w:r w:rsidRPr="005834DE">
        <w:rPr>
          <w:szCs w:val="24"/>
          <w:lang w:val="es-ES"/>
        </w:rPr>
        <w:t>2.1 - În prezentul contract următorii termeni vor fi interpretaţi astfel:</w:t>
      </w:r>
    </w:p>
    <w:p w:rsidR="00727E96" w:rsidRPr="005834DE" w:rsidRDefault="00727E96" w:rsidP="00727E96">
      <w:pPr>
        <w:pStyle w:val="DefaultText"/>
        <w:numPr>
          <w:ilvl w:val="3"/>
          <w:numId w:val="1"/>
        </w:numPr>
        <w:overflowPunct/>
        <w:autoSpaceDE/>
        <w:autoSpaceDN/>
        <w:adjustRightInd/>
        <w:ind w:left="0" w:right="-1080" w:firstLine="0"/>
        <w:jc w:val="both"/>
        <w:rPr>
          <w:szCs w:val="24"/>
          <w:lang w:val="it-IT"/>
        </w:rPr>
      </w:pPr>
      <w:r w:rsidRPr="005834DE">
        <w:rPr>
          <w:b/>
          <w:i/>
          <w:szCs w:val="24"/>
          <w:lang w:val="es-ES"/>
        </w:rPr>
        <w:t>contract</w:t>
      </w:r>
      <w:r w:rsidRPr="005834DE">
        <w:rPr>
          <w:b/>
          <w:szCs w:val="24"/>
          <w:lang w:val="es-ES"/>
        </w:rPr>
        <w:t xml:space="preserve"> </w:t>
      </w:r>
      <w:r w:rsidRPr="005834DE">
        <w:rPr>
          <w:szCs w:val="24"/>
          <w:lang w:val="es-ES"/>
        </w:rPr>
        <w:t xml:space="preserve">– reprezintă prezentul contract  şi toate Anexele sale. </w:t>
      </w:r>
    </w:p>
    <w:p w:rsidR="00727E96" w:rsidRPr="005834DE" w:rsidRDefault="00727E96" w:rsidP="00EB6285">
      <w:pPr>
        <w:pStyle w:val="DefaultText"/>
        <w:numPr>
          <w:ilvl w:val="3"/>
          <w:numId w:val="1"/>
        </w:numPr>
        <w:overflowPunct/>
        <w:autoSpaceDE/>
        <w:autoSpaceDN/>
        <w:adjustRightInd/>
        <w:ind w:left="0" w:right="-54" w:firstLine="0"/>
        <w:jc w:val="both"/>
        <w:rPr>
          <w:szCs w:val="24"/>
        </w:rPr>
      </w:pPr>
      <w:r w:rsidRPr="005834DE">
        <w:rPr>
          <w:b/>
          <w:i/>
          <w:szCs w:val="24"/>
        </w:rPr>
        <w:t>achizitor şi prestator</w:t>
      </w:r>
      <w:r w:rsidRPr="005834DE">
        <w:rPr>
          <w:szCs w:val="24"/>
        </w:rPr>
        <w:t xml:space="preserve">  - părtile contractante, aşa cum sunt acestea numite în prezentul contract;</w:t>
      </w:r>
    </w:p>
    <w:p w:rsidR="00727E96" w:rsidRPr="005834DE" w:rsidRDefault="00727E96" w:rsidP="00EB6285">
      <w:pPr>
        <w:pStyle w:val="DefaultText"/>
        <w:numPr>
          <w:ilvl w:val="3"/>
          <w:numId w:val="1"/>
        </w:numPr>
        <w:overflowPunct/>
        <w:autoSpaceDE/>
        <w:autoSpaceDN/>
        <w:adjustRightInd/>
        <w:ind w:left="0" w:right="-54" w:firstLine="0"/>
        <w:jc w:val="both"/>
        <w:rPr>
          <w:szCs w:val="24"/>
          <w:lang w:val="es-ES"/>
        </w:rPr>
      </w:pPr>
      <w:r w:rsidRPr="005834DE">
        <w:rPr>
          <w:b/>
          <w:i/>
          <w:szCs w:val="24"/>
          <w:lang w:val="es-ES"/>
        </w:rPr>
        <w:t>preţul contractului</w:t>
      </w:r>
      <w:r w:rsidRPr="005834DE">
        <w:rPr>
          <w:b/>
          <w:szCs w:val="24"/>
          <w:lang w:val="es-ES"/>
        </w:rPr>
        <w:t xml:space="preserve"> </w:t>
      </w:r>
      <w:r w:rsidRPr="005834DE">
        <w:rPr>
          <w:szCs w:val="24"/>
          <w:lang w:val="es-ES"/>
        </w:rPr>
        <w:t>- preţul plătibil prestatorului de către achizitor, în baza contractului, pentru îndeplinirea integrală şi corespunzătoare a tuturor obligaţiilor asumate prin contract;</w:t>
      </w:r>
    </w:p>
    <w:p w:rsidR="00727E96" w:rsidRPr="005834DE" w:rsidRDefault="00727E96" w:rsidP="00EB6285">
      <w:pPr>
        <w:pStyle w:val="DefaultText"/>
        <w:numPr>
          <w:ilvl w:val="3"/>
          <w:numId w:val="1"/>
        </w:numPr>
        <w:overflowPunct/>
        <w:autoSpaceDE/>
        <w:autoSpaceDN/>
        <w:adjustRightInd/>
        <w:ind w:left="0" w:right="-54" w:firstLine="0"/>
        <w:jc w:val="both"/>
        <w:rPr>
          <w:szCs w:val="24"/>
          <w:lang w:val="it-IT"/>
        </w:rPr>
      </w:pPr>
      <w:r w:rsidRPr="005834DE">
        <w:rPr>
          <w:b/>
          <w:i/>
          <w:szCs w:val="24"/>
          <w:lang w:val="it-IT"/>
        </w:rPr>
        <w:t>servicii</w:t>
      </w:r>
      <w:r w:rsidRPr="005834DE">
        <w:rPr>
          <w:i/>
          <w:szCs w:val="24"/>
          <w:lang w:val="it-IT"/>
        </w:rPr>
        <w:t xml:space="preserve"> -</w:t>
      </w:r>
      <w:r w:rsidRPr="005834DE">
        <w:rPr>
          <w:szCs w:val="24"/>
          <w:lang w:val="it-IT"/>
        </w:rPr>
        <w:t xml:space="preserve"> activităţi a căror prestare fac obiectul contractului; </w:t>
      </w:r>
    </w:p>
    <w:p w:rsidR="00727E96" w:rsidRPr="005834DE" w:rsidRDefault="00727E96" w:rsidP="00EB6285">
      <w:pPr>
        <w:pStyle w:val="DefaultText"/>
        <w:numPr>
          <w:ilvl w:val="3"/>
          <w:numId w:val="1"/>
        </w:numPr>
        <w:overflowPunct/>
        <w:autoSpaceDE/>
        <w:autoSpaceDN/>
        <w:adjustRightInd/>
        <w:ind w:left="0" w:right="-54" w:firstLine="0"/>
        <w:jc w:val="both"/>
        <w:rPr>
          <w:szCs w:val="24"/>
          <w:lang w:val="it-IT"/>
        </w:rPr>
      </w:pPr>
      <w:r w:rsidRPr="005834DE">
        <w:rPr>
          <w:b/>
          <w:i/>
          <w:szCs w:val="24"/>
          <w:lang w:val="it-IT"/>
        </w:rPr>
        <w:t>produse</w:t>
      </w:r>
      <w:r w:rsidRPr="005834DE">
        <w:rPr>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rsidR="00727E96" w:rsidRPr="005834DE" w:rsidRDefault="00727E96" w:rsidP="00EB6285">
      <w:pPr>
        <w:pStyle w:val="DefaultText"/>
        <w:numPr>
          <w:ilvl w:val="3"/>
          <w:numId w:val="1"/>
        </w:numPr>
        <w:overflowPunct/>
        <w:autoSpaceDE/>
        <w:autoSpaceDN/>
        <w:adjustRightInd/>
        <w:ind w:left="0" w:right="-54" w:firstLine="0"/>
        <w:jc w:val="both"/>
        <w:rPr>
          <w:szCs w:val="24"/>
          <w:lang w:val="es-ES"/>
        </w:rPr>
      </w:pPr>
      <w:r w:rsidRPr="005834DE">
        <w:rPr>
          <w:b/>
          <w:i/>
          <w:szCs w:val="24"/>
          <w:lang w:val="it-IT"/>
        </w:rPr>
        <w:t>forţa majoră</w:t>
      </w:r>
      <w:r w:rsidRPr="005834DE">
        <w:rPr>
          <w:i/>
          <w:szCs w:val="24"/>
          <w:lang w:val="it-IT"/>
        </w:rPr>
        <w:t xml:space="preserve"> </w:t>
      </w:r>
      <w:r w:rsidRPr="005834DE">
        <w:rPr>
          <w:szCs w:val="24"/>
          <w:lang w:val="it-IT"/>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w:t>
      </w:r>
      <w:r w:rsidRPr="005834DE">
        <w:rPr>
          <w:szCs w:val="24"/>
          <w:lang w:val="es-ES"/>
        </w:rPr>
        <w:t>Nu este considerat forţă majoră un eveniment asemenea celor de mai sus care, fără a crea o imposibilitate de executare, face extrem de costisitoare executarea obligaţiilor uneia din părţi;</w:t>
      </w:r>
    </w:p>
    <w:p w:rsidR="00727E96" w:rsidRPr="005834DE" w:rsidRDefault="00727E96" w:rsidP="00EB6285">
      <w:pPr>
        <w:pStyle w:val="DefaultText1"/>
        <w:tabs>
          <w:tab w:val="left" w:pos="360"/>
        </w:tabs>
        <w:ind w:right="-54"/>
        <w:jc w:val="both"/>
        <w:rPr>
          <w:szCs w:val="24"/>
          <w:lang w:val="it-IT"/>
        </w:rPr>
      </w:pPr>
      <w:r w:rsidRPr="005834DE">
        <w:rPr>
          <w:b/>
          <w:i/>
          <w:szCs w:val="24"/>
          <w:lang w:val="it-IT"/>
        </w:rPr>
        <w:t>g. zi</w:t>
      </w:r>
      <w:r w:rsidRPr="005834DE">
        <w:rPr>
          <w:b/>
          <w:szCs w:val="24"/>
          <w:lang w:val="it-IT"/>
        </w:rPr>
        <w:t xml:space="preserve"> </w:t>
      </w:r>
      <w:r w:rsidRPr="005834DE">
        <w:rPr>
          <w:szCs w:val="24"/>
          <w:lang w:val="it-IT"/>
        </w:rPr>
        <w:t xml:space="preserve">- zi calendaristică; </w:t>
      </w:r>
      <w:r w:rsidRPr="005834DE">
        <w:rPr>
          <w:i/>
          <w:szCs w:val="24"/>
          <w:lang w:val="it-IT"/>
        </w:rPr>
        <w:t>an</w:t>
      </w:r>
      <w:r w:rsidRPr="005834DE">
        <w:rPr>
          <w:szCs w:val="24"/>
          <w:lang w:val="it-IT"/>
        </w:rPr>
        <w:t xml:space="preserve"> - 365 de zile.</w:t>
      </w:r>
    </w:p>
    <w:p w:rsidR="00727E96" w:rsidRPr="005834DE" w:rsidRDefault="00727E96" w:rsidP="00727E96">
      <w:pPr>
        <w:pStyle w:val="DefaultText1"/>
        <w:ind w:right="-1080"/>
        <w:jc w:val="both"/>
        <w:rPr>
          <w:szCs w:val="24"/>
          <w:lang w:val="it-IT"/>
        </w:rPr>
      </w:pPr>
    </w:p>
    <w:p w:rsidR="00727E96" w:rsidRPr="005834DE" w:rsidRDefault="00727E96" w:rsidP="00727E96">
      <w:pPr>
        <w:pStyle w:val="DefaultText"/>
        <w:ind w:right="-1080"/>
        <w:jc w:val="both"/>
        <w:rPr>
          <w:b/>
          <w:szCs w:val="24"/>
          <w:lang w:val="it-IT"/>
        </w:rPr>
      </w:pPr>
      <w:r w:rsidRPr="005834DE">
        <w:rPr>
          <w:b/>
          <w:szCs w:val="24"/>
          <w:lang w:val="it-IT"/>
        </w:rPr>
        <w:t xml:space="preserve">3. </w:t>
      </w:r>
      <w:r w:rsidRPr="005834DE">
        <w:rPr>
          <w:b/>
          <w:i/>
          <w:szCs w:val="24"/>
          <w:lang w:val="it-IT"/>
        </w:rPr>
        <w:t>Interpretare</w:t>
      </w:r>
    </w:p>
    <w:p w:rsidR="00727E96" w:rsidRPr="005834DE" w:rsidRDefault="00727E96" w:rsidP="00EB6285">
      <w:pPr>
        <w:pStyle w:val="DefaultText"/>
        <w:ind w:right="126"/>
        <w:jc w:val="both"/>
        <w:rPr>
          <w:szCs w:val="24"/>
          <w:lang w:val="es-ES"/>
        </w:rPr>
      </w:pPr>
      <w:r w:rsidRPr="005834DE">
        <w:rPr>
          <w:b/>
          <w:szCs w:val="24"/>
          <w:lang w:val="it-IT"/>
        </w:rPr>
        <w:t xml:space="preserve">3.1 </w:t>
      </w:r>
      <w:r w:rsidRPr="005834DE">
        <w:rPr>
          <w:szCs w:val="24"/>
          <w:lang w:val="it-IT"/>
        </w:rPr>
        <w:t>În prezentul contract, cu excepţia unei prevederi contrare cuvintele la forma singular vor include forma de plural şi vic</w:t>
      </w:r>
      <w:r w:rsidRPr="005834DE">
        <w:rPr>
          <w:szCs w:val="24"/>
          <w:lang w:val="es-ES"/>
        </w:rPr>
        <w:t>e versa, acolo unde acest lucru este permis de context.</w:t>
      </w:r>
    </w:p>
    <w:p w:rsidR="00727E96" w:rsidRPr="005834DE" w:rsidRDefault="00727E96" w:rsidP="00EB6285">
      <w:pPr>
        <w:pStyle w:val="DefaultText"/>
        <w:ind w:right="126"/>
        <w:jc w:val="both"/>
        <w:rPr>
          <w:szCs w:val="24"/>
          <w:lang w:val="es-ES"/>
        </w:rPr>
      </w:pPr>
      <w:r w:rsidRPr="005834DE">
        <w:rPr>
          <w:b/>
          <w:szCs w:val="24"/>
          <w:lang w:val="es-ES"/>
        </w:rPr>
        <w:t xml:space="preserve">3.2 </w:t>
      </w:r>
      <w:r w:rsidRPr="005834DE">
        <w:rPr>
          <w:szCs w:val="24"/>
          <w:lang w:val="es-ES"/>
        </w:rPr>
        <w:t>Termenul “zi”sau “zile” sau orice referire la zile reprezintă zile calendaristice dacă nu se specifică in mod diferit.</w:t>
      </w:r>
    </w:p>
    <w:p w:rsidR="00727E96" w:rsidRPr="005834DE" w:rsidRDefault="00727E96" w:rsidP="00727E96">
      <w:pPr>
        <w:pStyle w:val="DefaultText"/>
        <w:ind w:right="-1080"/>
        <w:jc w:val="both"/>
        <w:rPr>
          <w:b/>
          <w:szCs w:val="24"/>
          <w:lang w:val="es-ES"/>
        </w:rPr>
      </w:pPr>
    </w:p>
    <w:p w:rsidR="00727E96" w:rsidRPr="005834DE" w:rsidRDefault="00727E96" w:rsidP="00727E96">
      <w:pPr>
        <w:pStyle w:val="DefaultText"/>
        <w:ind w:right="-1080"/>
        <w:jc w:val="center"/>
        <w:rPr>
          <w:b/>
          <w:i/>
          <w:szCs w:val="24"/>
          <w:u w:val="single"/>
          <w:lang w:val="es-ES"/>
        </w:rPr>
      </w:pPr>
      <w:r w:rsidRPr="005834DE">
        <w:rPr>
          <w:b/>
          <w:i/>
          <w:szCs w:val="24"/>
          <w:u w:val="single"/>
          <w:lang w:val="es-ES"/>
        </w:rPr>
        <w:t>Clauze obligatorii</w:t>
      </w:r>
    </w:p>
    <w:p w:rsidR="00727E96" w:rsidRPr="005834DE" w:rsidRDefault="00727E96" w:rsidP="00727E96">
      <w:pPr>
        <w:pStyle w:val="DefaultText"/>
        <w:ind w:right="-1080"/>
        <w:jc w:val="center"/>
        <w:rPr>
          <w:b/>
          <w:i/>
          <w:szCs w:val="24"/>
          <w:lang w:val="es-ES"/>
        </w:rPr>
      </w:pPr>
    </w:p>
    <w:p w:rsidR="00727E96" w:rsidRPr="005834DE" w:rsidRDefault="00727E96" w:rsidP="00727E96">
      <w:pPr>
        <w:pStyle w:val="DefaultText"/>
        <w:ind w:right="-1080"/>
        <w:jc w:val="both"/>
        <w:rPr>
          <w:i/>
          <w:szCs w:val="24"/>
          <w:lang w:val="es-ES"/>
        </w:rPr>
      </w:pPr>
      <w:r w:rsidRPr="005834DE">
        <w:rPr>
          <w:b/>
          <w:i/>
          <w:szCs w:val="24"/>
          <w:lang w:val="es-ES"/>
        </w:rPr>
        <w:t xml:space="preserve">4. Obiectul principal al contractului  </w:t>
      </w:r>
    </w:p>
    <w:p w:rsidR="00727E96" w:rsidRPr="005834DE" w:rsidRDefault="00727E96" w:rsidP="00EB6285">
      <w:pPr>
        <w:ind w:right="-54"/>
        <w:jc w:val="both"/>
        <w:rPr>
          <w:lang w:val="es-ES"/>
        </w:rPr>
      </w:pPr>
      <w:r w:rsidRPr="005834DE">
        <w:rPr>
          <w:lang w:val="it-IT"/>
        </w:rPr>
        <w:t xml:space="preserve">4.1 - Prestatorul se obligă să </w:t>
      </w:r>
      <w:r w:rsidR="001E387F" w:rsidRPr="005834DE">
        <w:rPr>
          <w:lang w:val="es-ES"/>
        </w:rPr>
        <w:t xml:space="preserve">asigure zilnic pregătirea, prepararea şi livrarea hranei pentru copii care frecventează unitatea </w:t>
      </w:r>
      <w:r w:rsidR="005834DE">
        <w:rPr>
          <w:lang w:val="es-ES"/>
        </w:rPr>
        <w:t>de invatamant Scola Gimnaziala “Ioan Maiorescu” Bucerdea Granoasa</w:t>
      </w:r>
      <w:r w:rsidR="001E387F" w:rsidRPr="005834DE">
        <w:rPr>
          <w:lang w:val="es-ES"/>
        </w:rPr>
        <w:t>, în cantităţile şi conţinutul caloric stabilit prin normele de hrană prevăzute în legislaţia în vigoare (conform caietului de sarcini</w:t>
      </w:r>
      <w:r w:rsidRPr="005834DE">
        <w:rPr>
          <w:lang w:val="es-ES"/>
        </w:rPr>
        <w:t xml:space="preserve"> anexa la prezentul contract)</w:t>
      </w:r>
      <w:r w:rsidRPr="005834DE">
        <w:rPr>
          <w:lang w:val="it-IT"/>
        </w:rPr>
        <w:t xml:space="preserve"> în perioadele convenite şi în conformitate cu obligaţiile asumate prin prezentul contract.</w:t>
      </w:r>
    </w:p>
    <w:p w:rsidR="00727E96" w:rsidRPr="005834DE" w:rsidRDefault="00727E96" w:rsidP="00EB6285">
      <w:pPr>
        <w:pStyle w:val="DefaultText"/>
        <w:ind w:right="-54"/>
        <w:jc w:val="both"/>
        <w:rPr>
          <w:szCs w:val="24"/>
          <w:lang w:val="it-IT"/>
        </w:rPr>
      </w:pPr>
      <w:r w:rsidRPr="005834DE">
        <w:rPr>
          <w:szCs w:val="24"/>
          <w:lang w:val="it-IT"/>
        </w:rPr>
        <w:lastRenderedPageBreak/>
        <w:t xml:space="preserve">4.2 - Achizitorul se obligă să platească preţul convenit în prezentul contract pentru serviciile prestate atribuit in urma organizarii procedurii </w:t>
      </w:r>
      <w:r w:rsidR="005834DE">
        <w:rPr>
          <w:szCs w:val="24"/>
          <w:lang w:val="it-IT"/>
        </w:rPr>
        <w:t>de achizitie.</w:t>
      </w:r>
    </w:p>
    <w:p w:rsidR="00727E96" w:rsidRPr="005834DE" w:rsidRDefault="00727E96" w:rsidP="00EB6285">
      <w:pPr>
        <w:pStyle w:val="DefaultText"/>
        <w:ind w:right="-54"/>
        <w:jc w:val="both"/>
        <w:rPr>
          <w:szCs w:val="24"/>
          <w:lang w:val="it-IT"/>
        </w:rPr>
      </w:pPr>
    </w:p>
    <w:p w:rsidR="00727E96" w:rsidRPr="005834DE" w:rsidRDefault="00727E96" w:rsidP="00EB6285">
      <w:pPr>
        <w:pStyle w:val="DefaultText"/>
        <w:ind w:right="-54"/>
        <w:jc w:val="both"/>
        <w:rPr>
          <w:b/>
          <w:i/>
          <w:szCs w:val="24"/>
          <w:lang w:val="es-ES"/>
        </w:rPr>
      </w:pPr>
      <w:r w:rsidRPr="005834DE">
        <w:rPr>
          <w:b/>
          <w:szCs w:val="24"/>
          <w:lang w:val="es-ES"/>
        </w:rPr>
        <w:t xml:space="preserve">5. </w:t>
      </w:r>
      <w:r w:rsidRPr="005834DE">
        <w:rPr>
          <w:b/>
          <w:i/>
          <w:szCs w:val="24"/>
          <w:lang w:val="es-ES"/>
        </w:rPr>
        <w:t>Preţul contractului</w:t>
      </w:r>
    </w:p>
    <w:p w:rsidR="00727E96" w:rsidRPr="005834DE" w:rsidRDefault="00727E96" w:rsidP="005439D2">
      <w:pPr>
        <w:pStyle w:val="DefaultText"/>
        <w:jc w:val="both"/>
        <w:rPr>
          <w:szCs w:val="24"/>
        </w:rPr>
      </w:pPr>
      <w:r w:rsidRPr="005834DE">
        <w:rPr>
          <w:szCs w:val="24"/>
          <w:lang w:val="es-ES"/>
        </w:rPr>
        <w:t xml:space="preserve">5.1 </w:t>
      </w:r>
      <w:r w:rsidR="000F6509" w:rsidRPr="005834DE">
        <w:rPr>
          <w:szCs w:val="24"/>
          <w:lang w:val="es-ES"/>
        </w:rPr>
        <w:t xml:space="preserve">- </w:t>
      </w:r>
      <w:r w:rsidRPr="005834DE">
        <w:rPr>
          <w:szCs w:val="24"/>
          <w:lang w:val="es-ES"/>
        </w:rPr>
        <w:t xml:space="preserve">Preţul convenit pentru îndeplinirea contractului, plătibil prestatorului de catre achizitor, este de </w:t>
      </w:r>
      <w:r w:rsidR="008D75BE">
        <w:rPr>
          <w:szCs w:val="24"/>
          <w:lang w:val="es-ES"/>
        </w:rPr>
        <w:t>____________</w:t>
      </w:r>
      <w:r w:rsidR="005834DE">
        <w:rPr>
          <w:szCs w:val="24"/>
          <w:lang w:val="es-ES"/>
        </w:rPr>
        <w:t xml:space="preserve"> lei</w:t>
      </w:r>
      <w:r w:rsidRPr="005834DE">
        <w:rPr>
          <w:b/>
          <w:szCs w:val="24"/>
          <w:lang w:val="es-ES"/>
        </w:rPr>
        <w:t xml:space="preserve"> </w:t>
      </w:r>
      <w:r w:rsidRPr="005834DE">
        <w:rPr>
          <w:szCs w:val="24"/>
          <w:lang w:val="es-ES"/>
        </w:rPr>
        <w:t xml:space="preserve"> </w:t>
      </w:r>
      <w:r w:rsidR="00DD2A21" w:rsidRPr="005834DE">
        <w:rPr>
          <w:szCs w:val="24"/>
          <w:lang w:val="es-ES"/>
        </w:rPr>
        <w:t>la c</w:t>
      </w:r>
      <w:r w:rsidRPr="005834DE">
        <w:rPr>
          <w:szCs w:val="24"/>
          <w:lang w:val="es-ES"/>
        </w:rPr>
        <w:t>are</w:t>
      </w:r>
      <w:r w:rsidR="00DD2A21" w:rsidRPr="005834DE">
        <w:rPr>
          <w:szCs w:val="24"/>
          <w:lang w:val="es-ES"/>
        </w:rPr>
        <w:t xml:space="preserve"> se adauga TVA de</w:t>
      </w:r>
      <w:r w:rsidRPr="005834DE">
        <w:rPr>
          <w:szCs w:val="24"/>
          <w:lang w:val="es-ES"/>
        </w:rPr>
        <w:t xml:space="preserve"> </w:t>
      </w:r>
      <w:r w:rsidR="008D75BE">
        <w:rPr>
          <w:szCs w:val="24"/>
          <w:lang w:val="es-ES"/>
        </w:rPr>
        <w:t>__________</w:t>
      </w:r>
      <w:r w:rsidRPr="005834DE">
        <w:rPr>
          <w:szCs w:val="24"/>
          <w:lang w:val="es-ES"/>
        </w:rPr>
        <w:t xml:space="preserve"> lei</w:t>
      </w:r>
      <w:r w:rsidR="003D3576">
        <w:rPr>
          <w:szCs w:val="24"/>
          <w:lang w:val="es-ES"/>
        </w:rPr>
        <w:t xml:space="preserve"> (</w:t>
      </w:r>
      <w:r w:rsidR="005439D2" w:rsidRPr="005834DE">
        <w:rPr>
          <w:szCs w:val="24"/>
        </w:rPr>
        <w:t>plata taxei pe valoare adaugata se va face la cota TVA prevazuta de legislatia in vigoare la data facturarii</w:t>
      </w:r>
      <w:r w:rsidR="003D3576">
        <w:rPr>
          <w:szCs w:val="24"/>
        </w:rPr>
        <w:t xml:space="preserve">) </w:t>
      </w:r>
      <w:r w:rsidR="008D75BE">
        <w:rPr>
          <w:szCs w:val="24"/>
        </w:rPr>
        <w:t>___</w:t>
      </w:r>
      <w:r w:rsidR="00CD66B4">
        <w:rPr>
          <w:szCs w:val="24"/>
        </w:rPr>
        <w:t xml:space="preserve"> lei </w:t>
      </w:r>
      <w:r w:rsidR="00D60F59">
        <w:rPr>
          <w:szCs w:val="24"/>
        </w:rPr>
        <w:t>x</w:t>
      </w:r>
      <w:r w:rsidR="00CD66B4">
        <w:rPr>
          <w:szCs w:val="24"/>
        </w:rPr>
        <w:t xml:space="preserve"> </w:t>
      </w:r>
      <w:r w:rsidR="008D75BE">
        <w:rPr>
          <w:szCs w:val="24"/>
        </w:rPr>
        <w:t>263</w:t>
      </w:r>
      <w:r w:rsidR="00BD4298">
        <w:rPr>
          <w:szCs w:val="24"/>
        </w:rPr>
        <w:t xml:space="preserve"> c</w:t>
      </w:r>
      <w:r w:rsidR="00D60F59">
        <w:rPr>
          <w:szCs w:val="24"/>
        </w:rPr>
        <w:t>opii x</w:t>
      </w:r>
      <w:r w:rsidR="008D75BE">
        <w:rPr>
          <w:szCs w:val="24"/>
        </w:rPr>
        <w:t>162</w:t>
      </w:r>
      <w:r w:rsidR="00D60F59">
        <w:rPr>
          <w:szCs w:val="24"/>
        </w:rPr>
        <w:t xml:space="preserve"> zile</w:t>
      </w:r>
      <w:r w:rsidR="003D3576">
        <w:rPr>
          <w:szCs w:val="24"/>
        </w:rPr>
        <w:t xml:space="preserve"> pachete alimentare</w:t>
      </w:r>
      <w:r w:rsidR="005834DE">
        <w:rPr>
          <w:szCs w:val="24"/>
        </w:rPr>
        <w:t xml:space="preserve"> inclusiv TVA</w:t>
      </w:r>
      <w:r w:rsidR="00FA19F9">
        <w:rPr>
          <w:szCs w:val="24"/>
        </w:rPr>
        <w:t>.</w:t>
      </w:r>
    </w:p>
    <w:p w:rsidR="00727E96" w:rsidRPr="005834DE" w:rsidRDefault="00727E96" w:rsidP="00727E96">
      <w:pPr>
        <w:pStyle w:val="DefaultText2"/>
        <w:ind w:right="-1080"/>
        <w:jc w:val="both"/>
        <w:rPr>
          <w:b/>
          <w:szCs w:val="24"/>
          <w:lang w:val="es-ES"/>
        </w:rPr>
      </w:pPr>
    </w:p>
    <w:p w:rsidR="00727E96" w:rsidRPr="005834DE" w:rsidRDefault="00727E96" w:rsidP="00727E96">
      <w:pPr>
        <w:pStyle w:val="DefaultText2"/>
        <w:ind w:right="-1080"/>
        <w:jc w:val="both"/>
        <w:rPr>
          <w:b/>
          <w:i/>
          <w:szCs w:val="24"/>
          <w:lang w:val="es-ES"/>
        </w:rPr>
      </w:pPr>
      <w:r w:rsidRPr="005834DE">
        <w:rPr>
          <w:b/>
          <w:szCs w:val="24"/>
          <w:lang w:val="es-ES"/>
        </w:rPr>
        <w:t xml:space="preserve">6. </w:t>
      </w:r>
      <w:r w:rsidRPr="005834DE">
        <w:rPr>
          <w:b/>
          <w:i/>
          <w:szCs w:val="24"/>
          <w:lang w:val="es-ES"/>
        </w:rPr>
        <w:t>Durata contractului</w:t>
      </w:r>
    </w:p>
    <w:p w:rsidR="00727E96" w:rsidRPr="005834DE" w:rsidRDefault="00846C51" w:rsidP="00727E96">
      <w:pPr>
        <w:pStyle w:val="DefaultText2"/>
        <w:ind w:right="-1080"/>
        <w:jc w:val="both"/>
        <w:rPr>
          <w:szCs w:val="24"/>
          <w:lang w:val="es-ES"/>
        </w:rPr>
      </w:pPr>
      <w:r w:rsidRPr="005834DE">
        <w:rPr>
          <w:szCs w:val="24"/>
          <w:lang w:val="es-ES"/>
        </w:rPr>
        <w:t>6.1</w:t>
      </w:r>
      <w:r w:rsidR="00123E04" w:rsidRPr="005834DE">
        <w:rPr>
          <w:szCs w:val="24"/>
          <w:lang w:val="it-IT"/>
        </w:rPr>
        <w:t xml:space="preserve"> Durata prezentului contract este </w:t>
      </w:r>
      <w:r w:rsidR="007306CE" w:rsidRPr="005834DE">
        <w:rPr>
          <w:szCs w:val="24"/>
          <w:lang w:val="it-IT"/>
        </w:rPr>
        <w:t>de pana la data de</w:t>
      </w:r>
      <w:r w:rsidR="00BD4263">
        <w:rPr>
          <w:szCs w:val="24"/>
          <w:lang w:val="it-IT"/>
        </w:rPr>
        <w:t xml:space="preserve"> </w:t>
      </w:r>
      <w:r w:rsidR="008D75BE">
        <w:rPr>
          <w:szCs w:val="24"/>
          <w:lang w:val="it-IT"/>
        </w:rPr>
        <w:t>___________</w:t>
      </w:r>
      <w:r w:rsidR="00305A32" w:rsidRPr="005834DE">
        <w:rPr>
          <w:szCs w:val="24"/>
          <w:lang w:val="es-ES"/>
        </w:rPr>
        <w:t>.</w:t>
      </w:r>
    </w:p>
    <w:p w:rsidR="00846C51" w:rsidRPr="005834DE" w:rsidRDefault="00846C51" w:rsidP="00846C51">
      <w:pPr>
        <w:autoSpaceDE w:val="0"/>
        <w:autoSpaceDN w:val="0"/>
        <w:adjustRightInd w:val="0"/>
        <w:ind w:right="-1080"/>
        <w:rPr>
          <w:lang w:val="fr-FR"/>
        </w:rPr>
      </w:pPr>
    </w:p>
    <w:p w:rsidR="00846C51" w:rsidRPr="005834DE" w:rsidRDefault="00727E96" w:rsidP="00727E96">
      <w:pPr>
        <w:pStyle w:val="DefaultText"/>
        <w:ind w:right="-1080"/>
        <w:jc w:val="both"/>
        <w:rPr>
          <w:b/>
          <w:szCs w:val="24"/>
          <w:lang w:val="it-IT"/>
        </w:rPr>
      </w:pPr>
      <w:r w:rsidRPr="005834DE">
        <w:rPr>
          <w:b/>
          <w:szCs w:val="24"/>
          <w:lang w:val="it-IT"/>
        </w:rPr>
        <w:t xml:space="preserve">7. Executarea contractului </w:t>
      </w:r>
    </w:p>
    <w:p w:rsidR="00727E96" w:rsidRPr="005834DE" w:rsidRDefault="00727E96" w:rsidP="00EB6285">
      <w:pPr>
        <w:pStyle w:val="DefaultText"/>
        <w:ind w:right="126"/>
        <w:jc w:val="both"/>
        <w:rPr>
          <w:i/>
          <w:szCs w:val="24"/>
          <w:lang w:val="it-IT"/>
        </w:rPr>
      </w:pPr>
      <w:r w:rsidRPr="005834DE">
        <w:rPr>
          <w:szCs w:val="24"/>
          <w:lang w:val="it-IT"/>
        </w:rPr>
        <w:t>7.1 – Executarea contractului</w:t>
      </w:r>
      <w:r w:rsidR="001C5466">
        <w:rPr>
          <w:szCs w:val="24"/>
          <w:lang w:val="it-IT"/>
        </w:rPr>
        <w:t xml:space="preserve"> (livrarea Pachetelor)</w:t>
      </w:r>
      <w:r w:rsidRPr="005834DE">
        <w:rPr>
          <w:szCs w:val="24"/>
          <w:lang w:val="it-IT"/>
        </w:rPr>
        <w:t xml:space="preserve"> începe</w:t>
      </w:r>
      <w:r w:rsidR="001C5466">
        <w:rPr>
          <w:szCs w:val="24"/>
          <w:lang w:val="it-IT"/>
        </w:rPr>
        <w:t xml:space="preserve"> la data de </w:t>
      </w:r>
      <w:r w:rsidR="008D75BE">
        <w:rPr>
          <w:szCs w:val="24"/>
          <w:lang w:val="it-IT"/>
        </w:rPr>
        <w:t>____________</w:t>
      </w:r>
    </w:p>
    <w:p w:rsidR="008857E9" w:rsidRPr="005834DE" w:rsidRDefault="008857E9" w:rsidP="00727E96">
      <w:pPr>
        <w:pStyle w:val="DefaultText"/>
        <w:ind w:right="-1080"/>
        <w:jc w:val="both"/>
        <w:rPr>
          <w:b/>
          <w:szCs w:val="24"/>
          <w:lang w:val="es-ES"/>
        </w:rPr>
      </w:pPr>
    </w:p>
    <w:p w:rsidR="00727E96" w:rsidRPr="005834DE" w:rsidRDefault="00727E96" w:rsidP="00727E96">
      <w:pPr>
        <w:pStyle w:val="DefaultText"/>
        <w:ind w:right="-1080"/>
        <w:jc w:val="both"/>
        <w:rPr>
          <w:b/>
          <w:szCs w:val="24"/>
          <w:lang w:val="es-ES"/>
        </w:rPr>
      </w:pPr>
      <w:r w:rsidRPr="005834DE">
        <w:rPr>
          <w:b/>
          <w:szCs w:val="24"/>
          <w:lang w:val="es-ES"/>
        </w:rPr>
        <w:t xml:space="preserve">8. </w:t>
      </w:r>
      <w:r w:rsidRPr="005834DE">
        <w:rPr>
          <w:b/>
          <w:i/>
          <w:szCs w:val="24"/>
          <w:lang w:val="es-ES"/>
        </w:rPr>
        <w:t>Documentele contractului</w:t>
      </w:r>
    </w:p>
    <w:p w:rsidR="00727E96" w:rsidRPr="005834DE" w:rsidRDefault="00727E96" w:rsidP="00727E96">
      <w:pPr>
        <w:pStyle w:val="DefaultText1"/>
        <w:ind w:right="-1080"/>
        <w:jc w:val="both"/>
        <w:rPr>
          <w:szCs w:val="24"/>
          <w:lang w:val="es-ES"/>
        </w:rPr>
      </w:pPr>
      <w:r w:rsidRPr="005834DE">
        <w:rPr>
          <w:szCs w:val="24"/>
          <w:lang w:val="es-ES"/>
        </w:rPr>
        <w:t>8.1  - Documentele contractului sunt:</w:t>
      </w:r>
    </w:p>
    <w:p w:rsidR="00727E96" w:rsidRPr="005834DE" w:rsidRDefault="00727E96" w:rsidP="00727E96">
      <w:pPr>
        <w:pStyle w:val="DefaultText"/>
        <w:ind w:right="-1080"/>
        <w:jc w:val="both"/>
        <w:rPr>
          <w:szCs w:val="24"/>
          <w:lang w:val="es-ES"/>
        </w:rPr>
      </w:pPr>
      <w:r w:rsidRPr="005834DE">
        <w:rPr>
          <w:szCs w:val="24"/>
          <w:lang w:val="es-ES"/>
        </w:rPr>
        <w:t xml:space="preserve"> - propunerea financiara</w:t>
      </w:r>
    </w:p>
    <w:p w:rsidR="00727E96" w:rsidRPr="005834DE" w:rsidRDefault="00727E96" w:rsidP="00727E96">
      <w:pPr>
        <w:pStyle w:val="DefaultText"/>
        <w:ind w:right="-1080"/>
        <w:jc w:val="both"/>
        <w:rPr>
          <w:szCs w:val="24"/>
          <w:lang w:val="es-ES"/>
        </w:rPr>
      </w:pPr>
      <w:r w:rsidRPr="005834DE">
        <w:rPr>
          <w:szCs w:val="24"/>
          <w:lang w:val="es-ES"/>
        </w:rPr>
        <w:t xml:space="preserve"> - propunerea tehnica</w:t>
      </w:r>
    </w:p>
    <w:p w:rsidR="00436E35" w:rsidRPr="005834DE" w:rsidRDefault="00846C51" w:rsidP="00727E96">
      <w:pPr>
        <w:pStyle w:val="DefaultText"/>
        <w:ind w:right="-1080"/>
        <w:jc w:val="both"/>
        <w:rPr>
          <w:szCs w:val="24"/>
          <w:lang w:val="es-ES"/>
        </w:rPr>
      </w:pPr>
      <w:r w:rsidRPr="005834DE">
        <w:rPr>
          <w:szCs w:val="24"/>
          <w:lang w:val="es-ES"/>
        </w:rPr>
        <w:t xml:space="preserve"> - caietul de sarcini</w:t>
      </w:r>
      <w:r w:rsidR="00436E35" w:rsidRPr="005834DE">
        <w:rPr>
          <w:szCs w:val="24"/>
          <w:lang w:val="es-ES"/>
        </w:rPr>
        <w:t xml:space="preserve"> (toate cerintele impuse in caietul de sarcini sunt clauze obligatorii si trebuie </w:t>
      </w:r>
    </w:p>
    <w:p w:rsidR="00727E96" w:rsidRPr="005834DE" w:rsidRDefault="00DF0A07" w:rsidP="00727E96">
      <w:pPr>
        <w:pStyle w:val="DefaultText"/>
        <w:ind w:right="-1080"/>
        <w:jc w:val="both"/>
        <w:rPr>
          <w:szCs w:val="24"/>
          <w:lang w:val="es-ES"/>
        </w:rPr>
      </w:pPr>
      <w:proofErr w:type="gramStart"/>
      <w:r w:rsidRPr="005834DE">
        <w:rPr>
          <w:szCs w:val="24"/>
          <w:lang w:val="es-ES"/>
        </w:rPr>
        <w:t>respectate</w:t>
      </w:r>
      <w:proofErr w:type="gramEnd"/>
      <w:r w:rsidRPr="005834DE">
        <w:rPr>
          <w:szCs w:val="24"/>
          <w:lang w:val="es-ES"/>
        </w:rPr>
        <w:t xml:space="preserve"> de catre prestator)</w:t>
      </w:r>
    </w:p>
    <w:p w:rsidR="00727E96" w:rsidRPr="005834DE" w:rsidRDefault="00727E96" w:rsidP="00727E96">
      <w:pPr>
        <w:pStyle w:val="DefaultText"/>
        <w:ind w:right="-1080"/>
        <w:jc w:val="both"/>
        <w:rPr>
          <w:b/>
          <w:szCs w:val="24"/>
          <w:lang w:val="es-ES"/>
        </w:rPr>
      </w:pPr>
    </w:p>
    <w:p w:rsidR="00727E96" w:rsidRPr="005834DE" w:rsidRDefault="00727E96" w:rsidP="00727E96">
      <w:pPr>
        <w:pStyle w:val="DefaultText"/>
        <w:ind w:right="-1080"/>
        <w:jc w:val="both"/>
        <w:rPr>
          <w:b/>
          <w:szCs w:val="24"/>
          <w:lang w:val="es-ES"/>
        </w:rPr>
      </w:pPr>
      <w:r w:rsidRPr="005834DE">
        <w:rPr>
          <w:b/>
          <w:szCs w:val="24"/>
          <w:lang w:val="es-ES"/>
        </w:rPr>
        <w:t xml:space="preserve">9.  </w:t>
      </w:r>
      <w:r w:rsidRPr="005834DE">
        <w:rPr>
          <w:b/>
          <w:i/>
          <w:szCs w:val="24"/>
          <w:lang w:val="es-ES"/>
        </w:rPr>
        <w:t>Obligaţiile principale ale prestatorului</w:t>
      </w:r>
    </w:p>
    <w:p w:rsidR="00727E96" w:rsidRPr="005834DE" w:rsidRDefault="00727E96" w:rsidP="00EB6285">
      <w:pPr>
        <w:pStyle w:val="DefaultText"/>
        <w:ind w:right="-54"/>
        <w:jc w:val="both"/>
        <w:rPr>
          <w:szCs w:val="24"/>
          <w:lang w:val="es-ES"/>
        </w:rPr>
      </w:pPr>
      <w:r w:rsidRPr="005834DE">
        <w:rPr>
          <w:szCs w:val="24"/>
          <w:lang w:val="it-IT"/>
        </w:rPr>
        <w:t xml:space="preserve">9.1- </w:t>
      </w:r>
      <w:r w:rsidR="00846C51" w:rsidRPr="005834DE">
        <w:rPr>
          <w:szCs w:val="24"/>
          <w:lang w:val="it-IT"/>
        </w:rPr>
        <w:t xml:space="preserve">Prestatorul se obligă să </w:t>
      </w:r>
      <w:r w:rsidR="00846C51" w:rsidRPr="005834DE">
        <w:rPr>
          <w:szCs w:val="24"/>
          <w:lang w:val="es-ES"/>
        </w:rPr>
        <w:t>asigure zilnic pregătirea, prepararea şi livrarea hranei pentru copii care frecventează unitatea contractantă, în cantităţile şi conţinutul caloric stabilit pr</w:t>
      </w:r>
      <w:r w:rsidR="00EE12C0" w:rsidRPr="005834DE">
        <w:rPr>
          <w:szCs w:val="24"/>
          <w:lang w:val="es-ES"/>
        </w:rPr>
        <w:t>in normele de hrană prevăzute de</w:t>
      </w:r>
      <w:r w:rsidR="00846C51" w:rsidRPr="005834DE">
        <w:rPr>
          <w:szCs w:val="24"/>
          <w:lang w:val="es-ES"/>
        </w:rPr>
        <w:t xml:space="preserve"> legislaţia în vigoare,(conform caietului de sarcini anexa la prezentul contract)</w:t>
      </w:r>
      <w:r w:rsidR="00846C51" w:rsidRPr="005834DE">
        <w:rPr>
          <w:szCs w:val="24"/>
          <w:lang w:val="it-IT"/>
        </w:rPr>
        <w:t xml:space="preserve"> în perioadele convenite şi în conformitate cu obligaţiile asumate prin prezentul contract.</w:t>
      </w:r>
    </w:p>
    <w:p w:rsidR="00727E96" w:rsidRPr="005834DE" w:rsidRDefault="00727E96" w:rsidP="00EB6285">
      <w:pPr>
        <w:ind w:right="-54"/>
        <w:jc w:val="both"/>
        <w:rPr>
          <w:lang w:val="it-IT"/>
        </w:rPr>
      </w:pPr>
      <w:r w:rsidRPr="005834DE">
        <w:rPr>
          <w:lang w:val="it-IT"/>
        </w:rPr>
        <w:t xml:space="preserve">9.2. Prestatorul se obligă să </w:t>
      </w:r>
      <w:r w:rsidR="00846C51" w:rsidRPr="005834DE">
        <w:rPr>
          <w:lang w:val="it-IT"/>
        </w:rPr>
        <w:t>asigure termenele de livrare a hranei</w:t>
      </w:r>
      <w:r w:rsidRPr="005834DE">
        <w:rPr>
          <w:lang w:val="it-IT"/>
        </w:rPr>
        <w:t xml:space="preserve"> în conf</w:t>
      </w:r>
      <w:r w:rsidR="00846C51" w:rsidRPr="005834DE">
        <w:rPr>
          <w:lang w:val="it-IT"/>
        </w:rPr>
        <w:t>ormitate cu graficul intocmit de autoritatea contractanta</w:t>
      </w:r>
      <w:r w:rsidRPr="005834DE">
        <w:rPr>
          <w:lang w:val="it-IT"/>
        </w:rPr>
        <w:t>.</w:t>
      </w:r>
    </w:p>
    <w:p w:rsidR="002171AA" w:rsidRPr="005834DE" w:rsidRDefault="002171AA" w:rsidP="002171AA">
      <w:pPr>
        <w:ind w:firstLine="720"/>
        <w:jc w:val="both"/>
        <w:rPr>
          <w:lang w:val="it-IT"/>
        </w:rPr>
      </w:pPr>
      <w:r w:rsidRPr="005834DE">
        <w:rPr>
          <w:b/>
          <w:lang w:val="it-IT"/>
        </w:rPr>
        <w:t>Comanda</w:t>
      </w:r>
      <w:r w:rsidRPr="005834DE">
        <w:rPr>
          <w:lang w:val="it-IT"/>
        </w:rPr>
        <w:t xml:space="preserve"> pentru numarul de </w:t>
      </w:r>
      <w:r w:rsidR="001C5466">
        <w:rPr>
          <w:lang w:val="it-IT"/>
        </w:rPr>
        <w:t xml:space="preserve">pachete </w:t>
      </w:r>
      <w:r w:rsidRPr="005834DE">
        <w:rPr>
          <w:lang w:val="it-IT"/>
        </w:rPr>
        <w:t>ce vor trebui preparate si servite se</w:t>
      </w:r>
      <w:r w:rsidR="00DF0A07" w:rsidRPr="005834DE">
        <w:rPr>
          <w:lang w:val="it-IT"/>
        </w:rPr>
        <w:t xml:space="preserve"> va face zilnic pana la ora </w:t>
      </w:r>
      <w:r w:rsidR="00BD4263">
        <w:rPr>
          <w:lang w:val="it-IT"/>
        </w:rPr>
        <w:t>8.30</w:t>
      </w:r>
      <w:r w:rsidRPr="005834DE">
        <w:rPr>
          <w:lang w:val="it-IT"/>
        </w:rPr>
        <w:t xml:space="preserve">  Comanda se va face de </w:t>
      </w:r>
      <w:r w:rsidR="001C5466">
        <w:rPr>
          <w:lang w:val="it-IT"/>
        </w:rPr>
        <w:t>responsabilul de porogram din cadrul unitatii de invatamant.</w:t>
      </w:r>
    </w:p>
    <w:p w:rsidR="002171AA" w:rsidRPr="005834DE" w:rsidRDefault="002171AA" w:rsidP="002171AA">
      <w:pPr>
        <w:pStyle w:val="DefaultText"/>
        <w:jc w:val="both"/>
        <w:rPr>
          <w:szCs w:val="24"/>
          <w:lang w:val="it-IT"/>
        </w:rPr>
      </w:pPr>
      <w:r w:rsidRPr="005834DE">
        <w:rPr>
          <w:szCs w:val="24"/>
          <w:lang w:val="it-IT"/>
        </w:rPr>
        <w:tab/>
      </w:r>
      <w:r w:rsidR="001C5466">
        <w:rPr>
          <w:b/>
          <w:szCs w:val="24"/>
          <w:lang w:val="it-IT"/>
        </w:rPr>
        <w:t xml:space="preserve">Programul de distribuire a pachetelor alimentare </w:t>
      </w:r>
      <w:r w:rsidRPr="005834DE">
        <w:rPr>
          <w:b/>
          <w:szCs w:val="24"/>
          <w:lang w:val="it-IT"/>
        </w:rPr>
        <w:t>este urmatoru</w:t>
      </w:r>
      <w:r w:rsidRPr="005834DE">
        <w:rPr>
          <w:szCs w:val="24"/>
          <w:lang w:val="it-IT"/>
        </w:rPr>
        <w:t xml:space="preserve">l: </w:t>
      </w:r>
    </w:p>
    <w:p w:rsidR="00090B89" w:rsidRPr="005834DE" w:rsidRDefault="00090B89" w:rsidP="002171AA">
      <w:pPr>
        <w:pStyle w:val="DefaultText"/>
        <w:numPr>
          <w:ilvl w:val="0"/>
          <w:numId w:val="10"/>
        </w:numPr>
        <w:jc w:val="both"/>
        <w:rPr>
          <w:szCs w:val="24"/>
          <w:lang w:val="it-IT"/>
        </w:rPr>
      </w:pPr>
      <w:r w:rsidRPr="005834DE">
        <w:rPr>
          <w:szCs w:val="24"/>
          <w:lang w:val="it-IT"/>
        </w:rPr>
        <w:t xml:space="preserve">pentru copii de varsta prescolara: - ora </w:t>
      </w:r>
      <w:r w:rsidR="001C5466">
        <w:rPr>
          <w:szCs w:val="24"/>
          <w:lang w:val="it-IT"/>
        </w:rPr>
        <w:t>10</w:t>
      </w:r>
    </w:p>
    <w:p w:rsidR="00090B89" w:rsidRPr="005834DE" w:rsidRDefault="00090B89" w:rsidP="001C5466">
      <w:pPr>
        <w:pStyle w:val="DefaultText"/>
        <w:ind w:left="709"/>
        <w:jc w:val="both"/>
        <w:rPr>
          <w:szCs w:val="24"/>
          <w:lang w:val="it-IT"/>
        </w:rPr>
      </w:pPr>
      <w:r w:rsidRPr="005834DE">
        <w:rPr>
          <w:szCs w:val="24"/>
          <w:lang w:val="it-IT"/>
        </w:rPr>
        <w:t xml:space="preserve">- </w:t>
      </w:r>
      <w:r w:rsidR="001C5466">
        <w:rPr>
          <w:szCs w:val="24"/>
          <w:lang w:val="it-IT"/>
        </w:rPr>
        <w:t xml:space="preserve">    </w:t>
      </w:r>
      <w:r w:rsidRPr="005834DE">
        <w:rPr>
          <w:szCs w:val="24"/>
          <w:lang w:val="it-IT"/>
        </w:rPr>
        <w:t xml:space="preserve">pentru copii de varsta scolara: - </w:t>
      </w:r>
      <w:r w:rsidR="00BD4263">
        <w:rPr>
          <w:szCs w:val="24"/>
          <w:lang w:val="it-IT"/>
        </w:rPr>
        <w:t>ora 10</w:t>
      </w:r>
    </w:p>
    <w:p w:rsidR="00054D29" w:rsidRPr="005834DE" w:rsidRDefault="002171AA" w:rsidP="001C5466">
      <w:pPr>
        <w:pStyle w:val="DefaultText"/>
        <w:jc w:val="both"/>
        <w:rPr>
          <w:szCs w:val="24"/>
          <w:lang w:val="it-IT"/>
        </w:rPr>
      </w:pPr>
      <w:r w:rsidRPr="005834DE">
        <w:rPr>
          <w:szCs w:val="24"/>
          <w:lang w:val="it-IT"/>
        </w:rPr>
        <w:t xml:space="preserve"> Pre</w:t>
      </w:r>
      <w:r w:rsidR="00054D29" w:rsidRPr="005834DE">
        <w:rPr>
          <w:szCs w:val="24"/>
          <w:lang w:val="it-IT"/>
        </w:rPr>
        <w:t xml:space="preserve">pararea si distribuirea hranei </w:t>
      </w:r>
      <w:r w:rsidRPr="005834DE">
        <w:rPr>
          <w:szCs w:val="24"/>
          <w:lang w:val="it-IT"/>
        </w:rPr>
        <w:t xml:space="preserve"> se va face 5 zile pe saptamana, de luni pana vineri, cu exceptia sarbatorilor legale in vigo</w:t>
      </w:r>
      <w:r w:rsidR="00054D29" w:rsidRPr="005834DE">
        <w:rPr>
          <w:szCs w:val="24"/>
          <w:lang w:val="it-IT"/>
        </w:rPr>
        <w:t>are</w:t>
      </w:r>
      <w:r w:rsidR="001C5466">
        <w:rPr>
          <w:szCs w:val="24"/>
          <w:lang w:val="it-IT"/>
        </w:rPr>
        <w:t>.</w:t>
      </w:r>
    </w:p>
    <w:p w:rsidR="00FA19F9" w:rsidRDefault="00727E96" w:rsidP="00EB6285">
      <w:pPr>
        <w:pStyle w:val="DefaultText"/>
        <w:ind w:right="-54"/>
        <w:jc w:val="both"/>
        <w:rPr>
          <w:szCs w:val="24"/>
          <w:lang w:val="it-IT"/>
        </w:rPr>
      </w:pPr>
      <w:r w:rsidRPr="005834DE">
        <w:rPr>
          <w:szCs w:val="24"/>
          <w:lang w:val="es-ES"/>
        </w:rPr>
        <w:t xml:space="preserve">9.3- </w:t>
      </w:r>
      <w:r w:rsidR="00846C51" w:rsidRPr="005834DE">
        <w:rPr>
          <w:szCs w:val="24"/>
          <w:lang w:val="es-ES"/>
        </w:rPr>
        <w:t>P</w:t>
      </w:r>
      <w:r w:rsidR="00846C51" w:rsidRPr="005834DE">
        <w:rPr>
          <w:szCs w:val="24"/>
          <w:lang w:val="it-IT"/>
        </w:rPr>
        <w:t xml:space="preserve">restatorul </w:t>
      </w:r>
      <w:r w:rsidR="00FA19F9">
        <w:rPr>
          <w:szCs w:val="24"/>
          <w:lang w:val="it-IT"/>
        </w:rPr>
        <w:t xml:space="preserve"> va livra pachetele alimentare conform Anexei 1 la prezentul contract incepand cu pozitia 1 pana la pozitia 6 apoi repetand in continuare pozitiile.</w:t>
      </w:r>
    </w:p>
    <w:p w:rsidR="002171AA" w:rsidRPr="005834DE" w:rsidRDefault="002171AA" w:rsidP="002171AA">
      <w:pPr>
        <w:ind w:right="-54"/>
        <w:jc w:val="both"/>
        <w:rPr>
          <w:lang w:val="it-IT"/>
        </w:rPr>
      </w:pPr>
      <w:r w:rsidRPr="005834DE">
        <w:rPr>
          <w:lang w:val="it-IT"/>
        </w:rPr>
        <w:t>9.4 Prestatorul isi asuma obligatia ca hrana sa se incadreze in pretul total al alocatiei de hrana (conform HG 421/2008 privind stabilirea nivelului minim al alocatiei zilnice de hrana pentru consumurile colective din institutiile publice de asistenta sociala)</w:t>
      </w:r>
      <w:r w:rsidR="001C5466">
        <w:rPr>
          <w:lang w:val="it-IT"/>
        </w:rPr>
        <w:t>.</w:t>
      </w:r>
      <w:r w:rsidRPr="005834DE">
        <w:rPr>
          <w:lang w:val="it-IT"/>
        </w:rPr>
        <w:t>.</w:t>
      </w:r>
    </w:p>
    <w:p w:rsidR="00FA19F9" w:rsidRDefault="00EE12C0" w:rsidP="0074158D">
      <w:pPr>
        <w:jc w:val="both"/>
        <w:rPr>
          <w:lang w:val="it-IT"/>
        </w:rPr>
      </w:pPr>
      <w:r w:rsidRPr="005834DE">
        <w:rPr>
          <w:lang w:val="it-IT"/>
        </w:rPr>
        <w:t>9.5</w:t>
      </w:r>
      <w:r w:rsidR="0074158D" w:rsidRPr="005834DE">
        <w:rPr>
          <w:lang w:val="it-IT"/>
        </w:rPr>
        <w:t xml:space="preserve"> Prestatorul se obliga sa preparare hrana in conformitate cu necesitatile calorice si cantitative ale copiilor, pe baza </w:t>
      </w:r>
      <w:r w:rsidR="00FA19F9">
        <w:rPr>
          <w:lang w:val="it-IT"/>
        </w:rPr>
        <w:t>caietului de sarcii anexa la contract</w:t>
      </w:r>
    </w:p>
    <w:p w:rsidR="0074158D" w:rsidRPr="005834DE" w:rsidRDefault="0074158D" w:rsidP="002171AA">
      <w:pPr>
        <w:pStyle w:val="DefaultText"/>
        <w:ind w:right="-54"/>
        <w:jc w:val="both"/>
        <w:rPr>
          <w:b/>
          <w:szCs w:val="24"/>
          <w:lang w:val="fr-FR"/>
        </w:rPr>
      </w:pPr>
      <w:r w:rsidRPr="005834DE">
        <w:rPr>
          <w:szCs w:val="24"/>
          <w:lang w:val="fr-FR"/>
        </w:rPr>
        <w:t xml:space="preserve">9.6 </w:t>
      </w:r>
      <w:r w:rsidRPr="005834DE">
        <w:rPr>
          <w:szCs w:val="24"/>
          <w:lang w:val="it-IT"/>
        </w:rPr>
        <w:t xml:space="preserve">Prestatorul se obliga sa nu prepare si sa nu distribuie alimente </w:t>
      </w:r>
      <w:r w:rsidRPr="005834DE">
        <w:rPr>
          <w:szCs w:val="24"/>
          <w:lang w:val="fr-FR"/>
        </w:rPr>
        <w:t xml:space="preserve">nerecomandate copiilor şcolari şi preşcolari din Anexa Nr. </w:t>
      </w:r>
      <w:smartTag w:uri="urn:schemas-microsoft-com:office:smarttags" w:element="metricconverter">
        <w:smartTagPr>
          <w:attr w:name="ProductID" w:val="1 a"/>
        </w:smartTagPr>
        <w:r w:rsidRPr="005834DE">
          <w:rPr>
            <w:szCs w:val="24"/>
            <w:lang w:val="fr-FR"/>
          </w:rPr>
          <w:t>1 a</w:t>
        </w:r>
      </w:smartTag>
      <w:r w:rsidRPr="005834DE">
        <w:rPr>
          <w:szCs w:val="24"/>
          <w:lang w:val="fr-FR"/>
        </w:rPr>
        <w:t xml:space="preserve"> Ordinului 1563/2008.</w:t>
      </w:r>
    </w:p>
    <w:p w:rsidR="0074158D" w:rsidRPr="005834DE" w:rsidRDefault="0074158D" w:rsidP="0074158D">
      <w:pPr>
        <w:ind w:right="-54"/>
        <w:jc w:val="both"/>
        <w:rPr>
          <w:lang w:val="it-IT"/>
        </w:rPr>
      </w:pPr>
      <w:r w:rsidRPr="005834DE">
        <w:rPr>
          <w:lang w:val="it-IT"/>
        </w:rPr>
        <w:t xml:space="preserve">9.7 Prestatorul se obliga sa nu prepare si sa nu distribuie alimente cu continut </w:t>
      </w:r>
      <w:r w:rsidR="00FA19F9">
        <w:rPr>
          <w:lang w:val="it-IT"/>
        </w:rPr>
        <w:t xml:space="preserve">mentionat in caietul de sarcini. </w:t>
      </w:r>
    </w:p>
    <w:p w:rsidR="0074158D" w:rsidRPr="005834DE" w:rsidRDefault="0074158D" w:rsidP="0074158D">
      <w:pPr>
        <w:ind w:right="-54"/>
        <w:jc w:val="both"/>
        <w:rPr>
          <w:lang w:val="it-IT"/>
        </w:rPr>
      </w:pPr>
      <w:r w:rsidRPr="005834DE">
        <w:rPr>
          <w:lang w:val="it-IT"/>
        </w:rPr>
        <w:t>9.8 Prestatorul se obliga să asigure prepararea hranei din produse agroalimentare de calitate, însoţite obligatoriu de certificate de calitate şi sanitar veterinare.</w:t>
      </w:r>
    </w:p>
    <w:p w:rsidR="0074158D" w:rsidRPr="005834DE" w:rsidRDefault="0074158D" w:rsidP="0074158D">
      <w:pPr>
        <w:ind w:right="-54"/>
        <w:jc w:val="both"/>
        <w:rPr>
          <w:lang w:val="it-IT"/>
        </w:rPr>
      </w:pPr>
      <w:r w:rsidRPr="005834DE">
        <w:rPr>
          <w:lang w:val="it-IT"/>
        </w:rPr>
        <w:t>9.9 Prestatorul se obliga să asigure condiţiile igienico-sanitare prevăzute de actele normative în vigoare pentru depozitarea şi păstrarea produselor agroalimentare, respectiv pentru distribuţia hranei.</w:t>
      </w:r>
    </w:p>
    <w:p w:rsidR="0074158D" w:rsidRPr="005834DE" w:rsidRDefault="0074158D" w:rsidP="0074158D">
      <w:pPr>
        <w:ind w:right="-54"/>
        <w:jc w:val="both"/>
        <w:rPr>
          <w:lang w:val="it-IT"/>
        </w:rPr>
      </w:pPr>
      <w:r w:rsidRPr="005834DE">
        <w:rPr>
          <w:lang w:val="it-IT"/>
        </w:rPr>
        <w:t>9.1</w:t>
      </w:r>
      <w:r w:rsidR="00FA19F9">
        <w:rPr>
          <w:lang w:val="it-IT"/>
        </w:rPr>
        <w:t>0</w:t>
      </w:r>
      <w:r w:rsidRPr="005834DE">
        <w:rPr>
          <w:lang w:val="it-IT"/>
        </w:rPr>
        <w:t xml:space="preserve"> Prestatorul se obliga sa transporte şi sa distribuie hrana, cu mijloace de transport autorizate DSP şi DSV, în recipiente inoxidabile, închise etanş, individuale pentru fiecare fel de mâncare, respectiv în </w:t>
      </w:r>
      <w:r w:rsidRPr="005834DE">
        <w:rPr>
          <w:lang w:val="it-IT"/>
        </w:rPr>
        <w:lastRenderedPageBreak/>
        <w:t xml:space="preserve">recipiente separate pentru gustări şi mic dejun, în conformitate cu normele de igiena în vigoare. Mijloacele de transport şi/sau containerele folosite la </w:t>
      </w:r>
      <w:r w:rsidR="00685ED1" w:rsidRPr="005834DE">
        <w:rPr>
          <w:lang w:val="it-IT"/>
        </w:rPr>
        <w:t>trasportul alimentelor trebuie</w:t>
      </w:r>
      <w:r w:rsidRPr="005834DE">
        <w:rPr>
          <w:lang w:val="it-IT"/>
        </w:rPr>
        <w:t xml:space="preserve"> menţinute curate şi în bune condiţii pentru a proteja alimentele de contaminare şi trebuie, unde este necesar, să fie create şi construite pentru a permite o curăţire adecvată şi/sau dezinfecţie.</w:t>
      </w:r>
    </w:p>
    <w:p w:rsidR="0074158D" w:rsidRPr="005834DE" w:rsidRDefault="0074158D" w:rsidP="0074158D">
      <w:pPr>
        <w:ind w:right="-54"/>
        <w:jc w:val="both"/>
        <w:rPr>
          <w:lang w:val="it-IT"/>
        </w:rPr>
      </w:pPr>
      <w:r w:rsidRPr="005834DE">
        <w:rPr>
          <w:lang w:val="ro-RO"/>
        </w:rPr>
        <w:t>9.1</w:t>
      </w:r>
      <w:r w:rsidR="00FA19F9">
        <w:rPr>
          <w:lang w:val="ro-RO"/>
        </w:rPr>
        <w:t>1</w:t>
      </w:r>
      <w:r w:rsidRPr="005834DE">
        <w:rPr>
          <w:lang w:val="ro-RO"/>
        </w:rPr>
        <w:t xml:space="preserve"> Prestatorul are obligatia sa livreze </w:t>
      </w:r>
      <w:r w:rsidR="001C5466">
        <w:rPr>
          <w:lang w:val="it-IT"/>
        </w:rPr>
        <w:t>hrana direct la sediile Unitatii de Invatamant</w:t>
      </w:r>
      <w:r w:rsidRPr="005834DE">
        <w:rPr>
          <w:lang w:val="it-IT"/>
        </w:rPr>
        <w:t>, se va întocmi fişa de însoţire a alimentelor ( pentru fiecare transport) care se va semna de către reprezentanţii prestatorului si de</w:t>
      </w:r>
      <w:r w:rsidR="00685ED1" w:rsidRPr="005834DE">
        <w:rPr>
          <w:lang w:val="it-IT"/>
        </w:rPr>
        <w:t xml:space="preserve"> către reprezentantul </w:t>
      </w:r>
      <w:r w:rsidR="001C5466">
        <w:rPr>
          <w:lang w:val="it-IT"/>
        </w:rPr>
        <w:t>Unitatii de Invatamant</w:t>
      </w:r>
      <w:r w:rsidRPr="005834DE">
        <w:rPr>
          <w:lang w:val="it-IT"/>
        </w:rPr>
        <w:t>.</w:t>
      </w:r>
    </w:p>
    <w:p w:rsidR="0074158D" w:rsidRPr="005834DE" w:rsidRDefault="0074158D" w:rsidP="0074158D">
      <w:pPr>
        <w:ind w:right="-54"/>
        <w:jc w:val="both"/>
        <w:rPr>
          <w:lang w:val="it-IT"/>
        </w:rPr>
      </w:pPr>
      <w:r w:rsidRPr="005834DE">
        <w:rPr>
          <w:lang w:val="it-IT"/>
        </w:rPr>
        <w:t>9.1</w:t>
      </w:r>
      <w:r w:rsidR="00FA19F9">
        <w:rPr>
          <w:lang w:val="it-IT"/>
        </w:rPr>
        <w:t>2</w:t>
      </w:r>
      <w:r w:rsidRPr="005834DE">
        <w:rPr>
          <w:lang w:val="it-IT"/>
        </w:rPr>
        <w:t xml:space="preserve"> 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w:t>
      </w:r>
      <w:r w:rsidR="00685ED1" w:rsidRPr="005834DE">
        <w:rPr>
          <w:lang w:val="it-IT"/>
        </w:rPr>
        <w:t>zute de legislaţia în vigoare (</w:t>
      </w:r>
      <w:r w:rsidRPr="005834DE">
        <w:rPr>
          <w:lang w:val="it-IT"/>
        </w:rPr>
        <w:t>facturi fiscale, aviz de însoţire a mărfii, avize, certificate sanitar veterinare, declaraţii de conformitate, certificate de calitate).</w:t>
      </w:r>
      <w:r w:rsidR="00685ED1" w:rsidRPr="005834DE">
        <w:rPr>
          <w:lang w:val="it-IT"/>
        </w:rPr>
        <w:t xml:space="preserve"> </w:t>
      </w:r>
    </w:p>
    <w:p w:rsidR="0074158D" w:rsidRPr="005834DE" w:rsidRDefault="00685ED1" w:rsidP="0074158D">
      <w:pPr>
        <w:ind w:right="-54"/>
        <w:jc w:val="both"/>
        <w:rPr>
          <w:lang w:val="it-IT"/>
        </w:rPr>
      </w:pPr>
      <w:r w:rsidRPr="005834DE">
        <w:rPr>
          <w:lang w:val="it-IT"/>
        </w:rPr>
        <w:t>9.1</w:t>
      </w:r>
      <w:r w:rsidR="00FA19F9">
        <w:rPr>
          <w:lang w:val="it-IT"/>
        </w:rPr>
        <w:t>3</w:t>
      </w:r>
      <w:r w:rsidRPr="005834DE">
        <w:rPr>
          <w:lang w:val="it-IT"/>
        </w:rPr>
        <w:t xml:space="preserve"> Prestatorul se obliga sa</w:t>
      </w:r>
      <w:r w:rsidR="0074158D" w:rsidRPr="005834DE">
        <w:rPr>
          <w:lang w:val="it-IT"/>
        </w:rPr>
        <w:t xml:space="preserve"> execute serviciile prezentului contract exclusiv cu personal calificat. Personalul prestatorului care lucrează la prepararea hranei trebuie să aibă analizele medicale la zi şi să respecte regulile igienico-sanitare prevăzute de legislaţia în vigoare. Personalul bucatariilor sau oficiilor va fi supus controlului medical la angajare si controalelor medicale periodice. Fiecare persoana care lucreaza in zona de manipulare a alimentelor va mentine curatenia personala la un nivel inalt si va purta echipament de protectie adecvat si curat.</w:t>
      </w:r>
    </w:p>
    <w:p w:rsidR="0074158D" w:rsidRPr="005834DE" w:rsidRDefault="0074158D" w:rsidP="0074158D">
      <w:pPr>
        <w:ind w:right="-54"/>
        <w:jc w:val="both"/>
        <w:rPr>
          <w:lang w:val="it-IT"/>
        </w:rPr>
      </w:pPr>
      <w:r w:rsidRPr="005834DE">
        <w:rPr>
          <w:lang w:val="it-IT"/>
        </w:rPr>
        <w:t>9.1</w:t>
      </w:r>
      <w:r w:rsidR="00FA19F9">
        <w:rPr>
          <w:lang w:val="it-IT"/>
        </w:rPr>
        <w:t>4</w:t>
      </w:r>
      <w:r w:rsidRPr="005834DE">
        <w:rPr>
          <w:lang w:val="it-IT"/>
        </w:rPr>
        <w:t xml:space="preserve"> Prestatorul îşi asumă obligaţia de a presta serviciul de peparare şi servire a hranei în deplină concordanţa cu HG 421/2008 şi Ordinul 914/2006 al Ministerului Sănătăţii şi Familiei privind aprobarea normelor privind condiţiile pe care trebuie sa la indeplineasca o instituţie in vederea obţinerii autorizaţiei sanitare de funcţionare.</w:t>
      </w:r>
    </w:p>
    <w:p w:rsidR="0074158D" w:rsidRPr="005834DE" w:rsidRDefault="0074158D" w:rsidP="0074158D">
      <w:pPr>
        <w:ind w:right="-54"/>
        <w:jc w:val="both"/>
        <w:rPr>
          <w:lang w:val="it-IT"/>
        </w:rPr>
      </w:pPr>
      <w:r w:rsidRPr="005834DE">
        <w:rPr>
          <w:lang w:val="it-IT"/>
        </w:rPr>
        <w:t>9.1</w:t>
      </w:r>
      <w:r w:rsidR="00FA19F9">
        <w:rPr>
          <w:lang w:val="it-IT"/>
        </w:rPr>
        <w:t>5</w:t>
      </w:r>
      <w:r w:rsidRPr="005834DE">
        <w:rPr>
          <w:lang w:val="it-IT"/>
        </w:rPr>
        <w:t xml:space="preserve"> Prestatorul va obţine de la instituţiile avizate şi autorizaţii privind activităţile de: protecţia muncii, P.S.I, şi protecţia copilului, în vigoare la data întocmirii contractului de servicii şi actualizarea acestora pe toată durata contractului.</w:t>
      </w:r>
    </w:p>
    <w:p w:rsidR="0074158D" w:rsidRPr="005834DE" w:rsidRDefault="0074158D" w:rsidP="0074158D">
      <w:pPr>
        <w:ind w:right="-54"/>
        <w:jc w:val="both"/>
        <w:rPr>
          <w:lang w:val="it-IT"/>
        </w:rPr>
      </w:pPr>
      <w:r w:rsidRPr="005834DE">
        <w:rPr>
          <w:lang w:val="it-IT"/>
        </w:rPr>
        <w:t>9.1</w:t>
      </w:r>
      <w:r w:rsidR="00FA19F9">
        <w:rPr>
          <w:lang w:val="it-IT"/>
        </w:rPr>
        <w:t>6</w:t>
      </w:r>
      <w:r w:rsidRPr="005834DE">
        <w:rPr>
          <w:lang w:val="it-IT"/>
        </w:rPr>
        <w:t xml:space="preserve"> Echipamentele cu care prestatorul va furniza serviciile, cât şi echipamentele de rezervă vor fi conform legislaţiei române în vigoare şi standardele europene.  </w:t>
      </w:r>
    </w:p>
    <w:p w:rsidR="0074158D" w:rsidRPr="005834DE" w:rsidRDefault="0074158D" w:rsidP="0074158D">
      <w:pPr>
        <w:ind w:right="-54"/>
        <w:jc w:val="both"/>
        <w:rPr>
          <w:lang w:val="it-IT"/>
        </w:rPr>
      </w:pPr>
      <w:r w:rsidRPr="005834DE">
        <w:rPr>
          <w:lang w:val="it-IT"/>
        </w:rPr>
        <w:t>9.1</w:t>
      </w:r>
      <w:r w:rsidR="00FA19F9">
        <w:rPr>
          <w:lang w:val="it-IT"/>
        </w:rPr>
        <w:t>7</w:t>
      </w:r>
      <w:r w:rsidRPr="005834DE">
        <w:rPr>
          <w:lang w:val="it-IT"/>
        </w:rPr>
        <w:t xml:space="preserve"> Prestatorul trebuie sa rezolve imediat sesizarile si reclamatiile privind calitatea hranei.</w:t>
      </w:r>
    </w:p>
    <w:p w:rsidR="0074158D" w:rsidRPr="005834DE" w:rsidRDefault="0074158D" w:rsidP="0074158D">
      <w:pPr>
        <w:pStyle w:val="DefaultText"/>
        <w:ind w:right="-54"/>
        <w:jc w:val="both"/>
        <w:rPr>
          <w:szCs w:val="24"/>
          <w:lang w:val="es-ES"/>
        </w:rPr>
      </w:pPr>
      <w:r w:rsidRPr="005834DE">
        <w:rPr>
          <w:szCs w:val="24"/>
          <w:lang w:val="it-IT"/>
        </w:rPr>
        <w:t>9.1</w:t>
      </w:r>
      <w:r w:rsidR="00FA19F9">
        <w:rPr>
          <w:szCs w:val="24"/>
          <w:lang w:val="it-IT"/>
        </w:rPr>
        <w:t>8</w:t>
      </w:r>
      <w:r w:rsidRPr="005834DE">
        <w:rPr>
          <w:szCs w:val="24"/>
          <w:lang w:val="it-IT"/>
        </w:rPr>
        <w:t xml:space="preserve"> In vederea rezolvarii problemelor curente si evitarii unor disfunctionalitati, prestatorul va numi o persoana cu responsabilitati </w:t>
      </w:r>
      <w:r w:rsidR="00685ED1" w:rsidRPr="005834DE">
        <w:rPr>
          <w:szCs w:val="24"/>
          <w:lang w:val="it-IT"/>
        </w:rPr>
        <w:t>operative care va prelua zilnic</w:t>
      </w:r>
      <w:r w:rsidRPr="005834DE">
        <w:rPr>
          <w:szCs w:val="24"/>
          <w:lang w:val="it-IT"/>
        </w:rPr>
        <w:t xml:space="preserve"> solicitarile din partea institutiei.</w:t>
      </w:r>
    </w:p>
    <w:p w:rsidR="00727E96" w:rsidRPr="005834DE" w:rsidRDefault="00727E96" w:rsidP="00EB6285">
      <w:pPr>
        <w:pStyle w:val="DefaultText"/>
        <w:ind w:right="-54"/>
        <w:jc w:val="both"/>
        <w:rPr>
          <w:b/>
          <w:szCs w:val="24"/>
          <w:lang w:val="es-ES"/>
        </w:rPr>
      </w:pPr>
      <w:r w:rsidRPr="005834DE">
        <w:rPr>
          <w:szCs w:val="24"/>
          <w:lang w:val="it-IT"/>
        </w:rPr>
        <w:t>9</w:t>
      </w:r>
      <w:r w:rsidR="00005A6B" w:rsidRPr="005834DE">
        <w:rPr>
          <w:szCs w:val="24"/>
          <w:lang w:val="es-ES"/>
        </w:rPr>
        <w:t>.</w:t>
      </w:r>
      <w:r w:rsidR="00FA19F9">
        <w:rPr>
          <w:szCs w:val="24"/>
          <w:lang w:val="es-ES"/>
        </w:rPr>
        <w:t>19</w:t>
      </w:r>
      <w:r w:rsidRPr="005834DE">
        <w:rPr>
          <w:szCs w:val="24"/>
          <w:lang w:val="es-ES"/>
        </w:rPr>
        <w:t>. - Prestatorul se obligă să despagubească achizitorul împotriva oricăror:</w:t>
      </w:r>
    </w:p>
    <w:p w:rsidR="00727E96" w:rsidRPr="005834DE" w:rsidRDefault="00727E96" w:rsidP="00EB6285">
      <w:pPr>
        <w:pStyle w:val="DefaultText"/>
        <w:numPr>
          <w:ilvl w:val="1"/>
          <w:numId w:val="2"/>
        </w:numPr>
        <w:overflowPunct/>
        <w:autoSpaceDE/>
        <w:autoSpaceDN/>
        <w:adjustRightInd/>
        <w:ind w:right="-54"/>
        <w:jc w:val="both"/>
        <w:rPr>
          <w:szCs w:val="24"/>
          <w:lang w:val="es-ES"/>
        </w:rPr>
      </w:pPr>
      <w:r w:rsidRPr="005834DE">
        <w:rPr>
          <w:szCs w:val="24"/>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727E96" w:rsidRPr="005834DE" w:rsidRDefault="00727E96" w:rsidP="00EB6285">
      <w:pPr>
        <w:pStyle w:val="DefaultText"/>
        <w:numPr>
          <w:ilvl w:val="1"/>
          <w:numId w:val="2"/>
        </w:numPr>
        <w:overflowPunct/>
        <w:autoSpaceDE/>
        <w:autoSpaceDN/>
        <w:adjustRightInd/>
        <w:ind w:right="-54"/>
        <w:jc w:val="both"/>
        <w:rPr>
          <w:szCs w:val="24"/>
          <w:lang w:val="es-ES"/>
        </w:rPr>
      </w:pPr>
      <w:r w:rsidRPr="005834DE">
        <w:rPr>
          <w:szCs w:val="24"/>
          <w:lang w:val="es-ES"/>
        </w:rPr>
        <w:t>daune-interese, costuri, taxe şi cheltuieli de orice natură, aferente, cu excepţia situaţiei în care o astfel de încalcare rezultă din respectarea caietului de sarcini întocmit de către achizitor.</w:t>
      </w:r>
    </w:p>
    <w:p w:rsidR="002A44A1" w:rsidRPr="005834DE" w:rsidRDefault="00FA19F9" w:rsidP="00EB6285">
      <w:pPr>
        <w:pStyle w:val="DefaultText"/>
        <w:ind w:right="126"/>
        <w:jc w:val="both"/>
        <w:rPr>
          <w:szCs w:val="24"/>
          <w:lang w:val="ro-RO"/>
        </w:rPr>
      </w:pPr>
      <w:r>
        <w:rPr>
          <w:szCs w:val="24"/>
          <w:lang w:val="ro-RO"/>
        </w:rPr>
        <w:t>9.20</w:t>
      </w:r>
      <w:r w:rsidR="009F4096" w:rsidRPr="005834DE">
        <w:rPr>
          <w:szCs w:val="24"/>
          <w:lang w:val="ro-RO"/>
        </w:rPr>
        <w:t xml:space="preserve"> </w:t>
      </w:r>
      <w:r w:rsidR="002A44A1" w:rsidRPr="005834DE">
        <w:rPr>
          <w:szCs w:val="24"/>
          <w:lang w:val="ro-RO"/>
        </w:rPr>
        <w:t>Prestatorul este pe deplin responsabil pentru prestarea serviciilor de preparare si distribuire a hranei. Totodată, este răspunzător atât de siguranţa tuturor operaţiunilor şi metodelor de prestare utilizate, cât şi de calificarea personalului folosit pe toată durata contractului.</w:t>
      </w:r>
    </w:p>
    <w:p w:rsidR="00727E96" w:rsidRPr="005834DE" w:rsidRDefault="00727E96" w:rsidP="00727E96">
      <w:pPr>
        <w:pStyle w:val="DefaultText"/>
        <w:ind w:right="-1080"/>
        <w:jc w:val="both"/>
        <w:rPr>
          <w:b/>
          <w:szCs w:val="24"/>
          <w:lang w:val="es-ES"/>
        </w:rPr>
      </w:pPr>
    </w:p>
    <w:p w:rsidR="00727E96" w:rsidRPr="005834DE" w:rsidRDefault="00727E96" w:rsidP="00727E96">
      <w:pPr>
        <w:pStyle w:val="DefaultText"/>
        <w:ind w:right="-1080"/>
        <w:jc w:val="both"/>
        <w:rPr>
          <w:b/>
          <w:szCs w:val="24"/>
          <w:lang w:val="es-ES"/>
        </w:rPr>
      </w:pPr>
      <w:r w:rsidRPr="005834DE">
        <w:rPr>
          <w:b/>
          <w:szCs w:val="24"/>
          <w:lang w:val="es-ES"/>
        </w:rPr>
        <w:t xml:space="preserve">10.  </w:t>
      </w:r>
      <w:r w:rsidRPr="005834DE">
        <w:rPr>
          <w:b/>
          <w:i/>
          <w:szCs w:val="24"/>
          <w:lang w:val="es-ES"/>
        </w:rPr>
        <w:t>Obligaţiile principale ale achizitorului</w:t>
      </w:r>
    </w:p>
    <w:p w:rsidR="00407ED0" w:rsidRPr="005834DE" w:rsidRDefault="00727E96" w:rsidP="00EB6285">
      <w:pPr>
        <w:ind w:right="-54"/>
        <w:jc w:val="both"/>
        <w:rPr>
          <w:lang w:val="fr-FR"/>
        </w:rPr>
      </w:pPr>
      <w:r w:rsidRPr="005834DE">
        <w:rPr>
          <w:lang w:val="es-ES"/>
        </w:rPr>
        <w:t xml:space="preserve">10.1 - </w:t>
      </w:r>
      <w:r w:rsidR="00407ED0" w:rsidRPr="005834DE">
        <w:rPr>
          <w:lang w:val="es-ES"/>
        </w:rPr>
        <w:t xml:space="preserve">Comanda pentru numărul de porţii ce vor trebui preparate şi servite se va face zilnic până la ora </w:t>
      </w:r>
      <w:r w:rsidR="001C5466">
        <w:rPr>
          <w:lang w:val="es-ES"/>
        </w:rPr>
        <w:t>09</w:t>
      </w:r>
      <w:r w:rsidR="00685ED1" w:rsidRPr="005834DE">
        <w:rPr>
          <w:lang w:val="es-ES"/>
        </w:rPr>
        <w:t>:</w:t>
      </w:r>
      <w:r w:rsidR="001C5466">
        <w:rPr>
          <w:lang w:val="es-ES"/>
        </w:rPr>
        <w:t>0</w:t>
      </w:r>
      <w:r w:rsidR="00685ED1" w:rsidRPr="005834DE">
        <w:rPr>
          <w:lang w:val="es-ES"/>
        </w:rPr>
        <w:t xml:space="preserve">0 </w:t>
      </w:r>
      <w:r w:rsidR="00407ED0" w:rsidRPr="005834DE">
        <w:rPr>
          <w:lang w:val="es-ES"/>
        </w:rPr>
        <w:t xml:space="preserve">şi va fi valabilă pentru </w:t>
      </w:r>
      <w:r w:rsidR="001C5466">
        <w:rPr>
          <w:lang w:val="es-ES"/>
        </w:rPr>
        <w:t>ziua respectiva</w:t>
      </w:r>
      <w:r w:rsidR="00407ED0" w:rsidRPr="005834DE">
        <w:rPr>
          <w:lang w:val="es-ES"/>
        </w:rPr>
        <w:t xml:space="preserve">. </w:t>
      </w:r>
      <w:r w:rsidR="00407ED0" w:rsidRPr="005834DE">
        <w:rPr>
          <w:lang w:val="fr-FR"/>
        </w:rPr>
        <w:t xml:space="preserve">Comanda se va face de către persoana desemnată de coordonatorul instituţiei. </w:t>
      </w:r>
    </w:p>
    <w:p w:rsidR="00407ED0" w:rsidRPr="005834DE" w:rsidRDefault="00886B93" w:rsidP="00EB6285">
      <w:pPr>
        <w:pStyle w:val="DefaultText"/>
        <w:ind w:right="-54"/>
        <w:jc w:val="both"/>
        <w:rPr>
          <w:szCs w:val="24"/>
          <w:lang w:val="fr-FR"/>
        </w:rPr>
      </w:pPr>
      <w:r w:rsidRPr="005834DE">
        <w:rPr>
          <w:szCs w:val="24"/>
          <w:lang w:val="fr-FR"/>
        </w:rPr>
        <w:t xml:space="preserve">10.2 </w:t>
      </w:r>
      <w:r w:rsidR="00407ED0" w:rsidRPr="005834DE">
        <w:rPr>
          <w:szCs w:val="24"/>
          <w:lang w:val="fr-FR"/>
        </w:rPr>
        <w:t xml:space="preserve">Numărul de porţii comandate zilnic se va realiza în funcţie de prezenţa zilnică a copiilor în </w:t>
      </w:r>
      <w:r w:rsidR="001C5466">
        <w:rPr>
          <w:szCs w:val="24"/>
          <w:lang w:val="fr-FR"/>
        </w:rPr>
        <w:t>Unitatea de Invatamant</w:t>
      </w:r>
      <w:r w:rsidR="00407ED0" w:rsidRPr="005834DE">
        <w:rPr>
          <w:szCs w:val="24"/>
          <w:lang w:val="fr-FR"/>
        </w:rPr>
        <w:t>, existând fluctuaţii în funcţie de numărul de intrări şi ieşiri, precum şi în funcţie de anumite situaţii ce pot interveni ( de ex. boală).</w:t>
      </w:r>
    </w:p>
    <w:p w:rsidR="00407ED0" w:rsidRPr="005834DE" w:rsidRDefault="00886B93" w:rsidP="00EB6285">
      <w:pPr>
        <w:ind w:right="126"/>
        <w:jc w:val="both"/>
        <w:rPr>
          <w:lang w:val="it-IT"/>
        </w:rPr>
      </w:pPr>
      <w:r w:rsidRPr="005834DE">
        <w:rPr>
          <w:lang w:val="it-IT"/>
        </w:rPr>
        <w:t xml:space="preserve">10.3 </w:t>
      </w:r>
      <w:r w:rsidR="00407ED0" w:rsidRPr="005834DE">
        <w:rPr>
          <w:lang w:val="it-IT"/>
        </w:rPr>
        <w:t>Predarea- preluarea hranei se va face sub supravegherea personalului desemnat care va consemna aspectul cantitativ şi calitativ al alimentelor într-un registru.</w:t>
      </w:r>
    </w:p>
    <w:p w:rsidR="005C32AC" w:rsidRPr="005834DE" w:rsidRDefault="005C32AC" w:rsidP="00EB6285">
      <w:pPr>
        <w:ind w:right="-54"/>
        <w:jc w:val="both"/>
        <w:rPr>
          <w:lang w:val="it-IT"/>
        </w:rPr>
      </w:pPr>
      <w:r w:rsidRPr="005834DE">
        <w:rPr>
          <w:lang w:val="it-IT"/>
        </w:rPr>
        <w:t xml:space="preserve">10.4 </w:t>
      </w:r>
      <w:r w:rsidR="00407ED0" w:rsidRPr="005834DE">
        <w:rPr>
          <w:lang w:val="it-IT"/>
        </w:rPr>
        <w:t xml:space="preserve">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w:t>
      </w:r>
      <w:r w:rsidR="00407ED0" w:rsidRPr="005834DE">
        <w:rPr>
          <w:lang w:val="it-IT"/>
        </w:rPr>
        <w:lastRenderedPageBreak/>
        <w:t>hranei, iar prestatorul va fi obligat să înlocuiască alimentele sau hrana în cauză cu altele corespunzătoare, în decurs de 30 minute, fără a pretinde plăţi suplimentare pentru aceasta.</w:t>
      </w:r>
    </w:p>
    <w:p w:rsidR="00407ED0" w:rsidRPr="005834DE" w:rsidRDefault="005C32AC" w:rsidP="00EB6285">
      <w:pPr>
        <w:ind w:right="-54"/>
        <w:jc w:val="both"/>
        <w:rPr>
          <w:lang w:val="it-IT"/>
        </w:rPr>
      </w:pPr>
      <w:r w:rsidRPr="005834DE">
        <w:rPr>
          <w:lang w:val="fr-FR"/>
        </w:rPr>
        <w:t xml:space="preserve">10.5 </w:t>
      </w:r>
      <w:r w:rsidR="00407ED0" w:rsidRPr="005834DE">
        <w:rPr>
          <w:lang w:val="it-IT"/>
        </w:rPr>
        <w:t xml:space="preserve"> Zilnic, o probă din hrana preparată, de la fiecare meniu servit, va fi pastrată în frigider timp de 48 ore. De asemenea, hrana va fi verificată obligatoriu de către personalul desemnat de coordonatotul Instituţiei. Avizul acestora va fi pe documentul de distribuţie.</w:t>
      </w:r>
    </w:p>
    <w:p w:rsidR="00685ED1" w:rsidRPr="005834DE" w:rsidRDefault="00685ED1" w:rsidP="00685ED1">
      <w:pPr>
        <w:pStyle w:val="DefaultText"/>
        <w:jc w:val="both"/>
        <w:rPr>
          <w:szCs w:val="24"/>
          <w:lang w:val="es-ES"/>
        </w:rPr>
      </w:pPr>
      <w:r w:rsidRPr="005834DE">
        <w:rPr>
          <w:szCs w:val="24"/>
          <w:lang w:val="es-ES"/>
        </w:rPr>
        <w:t xml:space="preserve">10.6. Achizitorul se obligă de a efectua plata catre furnizor </w:t>
      </w:r>
      <w:r w:rsidRPr="005834DE">
        <w:rPr>
          <w:szCs w:val="24"/>
          <w:lang w:val="ro-RO"/>
        </w:rPr>
        <w:t>în termen de 30 zile de la data primirii (inregistrarii) facturii</w:t>
      </w:r>
      <w:r w:rsidRPr="005834DE">
        <w:rPr>
          <w:szCs w:val="24"/>
          <w:lang w:val="es-ES"/>
        </w:rPr>
        <w:t xml:space="preserve">. Achizitorul are obligatia de efectua plata catre furnizor pe baza facturii, insotita de procesul verbal de receptie calitativă şi cantitativă al produselor pentru care sa emis factura, semnat fara obiectiuni de catre comisia  de receptie. </w:t>
      </w:r>
    </w:p>
    <w:p w:rsidR="00685ED1" w:rsidRPr="005834DE" w:rsidRDefault="00685ED1" w:rsidP="00685ED1">
      <w:pPr>
        <w:pStyle w:val="DefaultText"/>
        <w:jc w:val="both"/>
        <w:rPr>
          <w:i/>
          <w:szCs w:val="24"/>
          <w:lang w:val="es-ES"/>
        </w:rPr>
      </w:pPr>
      <w:r w:rsidRPr="005834DE">
        <w:rPr>
          <w:szCs w:val="24"/>
          <w:lang w:val="es-ES"/>
        </w:rPr>
        <w:t>10.7. - Plata se va realiza dupa fiecare comanda, prin ordin de plată, pe baza facturii acceptate de achizitor, în contul furnizorului deschis la  trezorerie.</w:t>
      </w:r>
    </w:p>
    <w:p w:rsidR="00685ED1" w:rsidRPr="005834DE" w:rsidRDefault="00685ED1" w:rsidP="00685ED1">
      <w:pPr>
        <w:pStyle w:val="DefaultText"/>
        <w:overflowPunct/>
        <w:autoSpaceDE/>
        <w:autoSpaceDN/>
        <w:adjustRightInd/>
        <w:jc w:val="both"/>
        <w:rPr>
          <w:szCs w:val="24"/>
          <w:lang w:val="it-IT"/>
        </w:rPr>
      </w:pPr>
      <w:r w:rsidRPr="005834DE">
        <w:rPr>
          <w:szCs w:val="24"/>
          <w:lang w:val="it-IT"/>
        </w:rPr>
        <w:t>10.8. - Factura va fi emisa pentru produsele efectiv livrate si numai dupa semnarea fara obiectiuni de catre achizitor a procesului verbal de receptie pentru fiecare comanda.</w:t>
      </w:r>
    </w:p>
    <w:p w:rsidR="00727E96" w:rsidRPr="005834DE" w:rsidRDefault="00727E96" w:rsidP="00727E96">
      <w:pPr>
        <w:pStyle w:val="DefaultText"/>
        <w:ind w:right="-1080"/>
        <w:jc w:val="both"/>
        <w:rPr>
          <w:b/>
          <w:szCs w:val="24"/>
          <w:lang w:val="es-ES"/>
        </w:rPr>
      </w:pPr>
    </w:p>
    <w:p w:rsidR="00727E96" w:rsidRPr="005834DE" w:rsidRDefault="00727E96" w:rsidP="00727E96">
      <w:pPr>
        <w:pStyle w:val="DefaultText"/>
        <w:ind w:right="-1080"/>
        <w:jc w:val="both"/>
        <w:rPr>
          <w:b/>
          <w:szCs w:val="24"/>
          <w:lang w:val="es-ES"/>
        </w:rPr>
      </w:pPr>
      <w:r w:rsidRPr="005834DE">
        <w:rPr>
          <w:b/>
          <w:szCs w:val="24"/>
          <w:lang w:val="es-ES"/>
        </w:rPr>
        <w:t xml:space="preserve">11.  </w:t>
      </w:r>
      <w:r w:rsidRPr="005834DE">
        <w:rPr>
          <w:b/>
          <w:i/>
          <w:szCs w:val="24"/>
          <w:lang w:val="es-ES"/>
        </w:rPr>
        <w:t xml:space="preserve">Sancţiuni pentru neindeplinirea culpabilă a obligaţiilor </w:t>
      </w:r>
    </w:p>
    <w:p w:rsidR="00685ED1" w:rsidRPr="005834DE" w:rsidRDefault="00685ED1" w:rsidP="00685ED1">
      <w:pPr>
        <w:autoSpaceDE w:val="0"/>
        <w:autoSpaceDN w:val="0"/>
        <w:adjustRightInd w:val="0"/>
        <w:ind w:right="-28"/>
        <w:jc w:val="both"/>
      </w:pPr>
      <w:r w:rsidRPr="005834DE">
        <w:rPr>
          <w:b/>
          <w:lang w:val="es-ES"/>
        </w:rPr>
        <w:t>11.1.</w:t>
      </w:r>
      <w:r w:rsidRPr="005834DE">
        <w:rPr>
          <w:lang w:val="es-ES"/>
        </w:rPr>
        <w:t xml:space="preserve"> - </w:t>
      </w:r>
      <w:r w:rsidRPr="005834DE">
        <w:t>În cazul în care, din vina sa exclusivă, furnizorul nu reuşeşte să-şi execute obligaţiile asumate prin contract, atunci achizitorul are dreptul</w:t>
      </w:r>
      <w:r w:rsidRPr="005834DE">
        <w:rPr>
          <w:lang w:val="ro-RO"/>
        </w:rPr>
        <w:t xml:space="preserve"> fără necesitatea vreunei notificări şi fără a exclude alte căi de sancţiune din contract, </w:t>
      </w:r>
      <w:r w:rsidRPr="005834DE">
        <w:t>de a deduce din preţul contractului fara TVA, o dobanda penalizatoare egala cu nivelul ratei dobanzii de referinta a BNR plus 8 puncte procentuale pentru fiecare zi de intarziere pana la indeplinirea efectiva a obligatiilor, dobanda aplicata la contravaloarea obligatiilor neindeplinite.</w:t>
      </w:r>
    </w:p>
    <w:p w:rsidR="00685ED1" w:rsidRPr="005834DE" w:rsidRDefault="00685ED1" w:rsidP="00685ED1">
      <w:pPr>
        <w:autoSpaceDE w:val="0"/>
        <w:autoSpaceDN w:val="0"/>
        <w:adjustRightInd w:val="0"/>
        <w:ind w:right="-28"/>
        <w:jc w:val="both"/>
      </w:pPr>
      <w:r w:rsidRPr="005834DE">
        <w:rPr>
          <w:b/>
          <w:lang w:val="es-ES"/>
        </w:rPr>
        <w:t>11.2-</w:t>
      </w:r>
      <w:r w:rsidRPr="005834DE">
        <w:t>În cazul în care achizitorul nu onorează facturile în termen de 30 de zile de la emiterea facturii, atunci acesta are obligaţia de a plăti dobanda penalizatoare egala cu nivelul ratei dobanzii de referinta a BNR plus 8 puncte procentuale pentru fiecare zi de intarziere pana la indeplinirea efectiva a obligatiilor, dobanda aplicata la cuantumul sumei neachitate.</w:t>
      </w:r>
    </w:p>
    <w:p w:rsidR="00685ED1" w:rsidRPr="005834DE" w:rsidRDefault="00685ED1" w:rsidP="00685ED1">
      <w:pPr>
        <w:jc w:val="both"/>
      </w:pPr>
      <w:r w:rsidRPr="005834DE">
        <w:rPr>
          <w:b/>
        </w:rPr>
        <w:t>11.3.</w:t>
      </w:r>
      <w:r w:rsidRPr="005834DE">
        <w:t xml:space="preserve"> - Penalitatile datorate </w:t>
      </w:r>
      <w:r w:rsidRPr="005834DE">
        <w:rPr>
          <w:lang w:val="ro-RO"/>
        </w:rPr>
        <w:t xml:space="preserve">conform clauzelor  11.1. şi 11.2 </w:t>
      </w:r>
      <w:r w:rsidRPr="005834DE">
        <w:t>curg de drept din data scadenţei obligaţiilor asumate conform prezentului contract.</w:t>
      </w:r>
    </w:p>
    <w:p w:rsidR="00685ED1" w:rsidRPr="005834DE" w:rsidRDefault="00685ED1" w:rsidP="00685ED1">
      <w:pPr>
        <w:pStyle w:val="DefaultText"/>
        <w:jc w:val="both"/>
        <w:rPr>
          <w:szCs w:val="24"/>
        </w:rPr>
      </w:pPr>
      <w:r w:rsidRPr="005834DE">
        <w:rPr>
          <w:b/>
          <w:szCs w:val="24"/>
        </w:rPr>
        <w:t>11.4.</w:t>
      </w:r>
      <w:r w:rsidRPr="005834DE">
        <w:rPr>
          <w:szCs w:val="24"/>
        </w:rPr>
        <w:t xml:space="preserve"> - Pentru prejudiciul provocat prin neexecutarea sau executarea necorespunzătoare a obligaţiilor asumate, care depăşeste valoarea penalităţilor ce pot fi percepute în condiţiile art.12.1 şi 11.3, în completare, părţile datorează si daune interese suplimentare minimale de 40 euro. </w:t>
      </w:r>
    </w:p>
    <w:p w:rsidR="00685ED1" w:rsidRPr="005834DE" w:rsidRDefault="00685ED1" w:rsidP="00685ED1">
      <w:pPr>
        <w:pStyle w:val="DefaultText"/>
        <w:jc w:val="both"/>
        <w:rPr>
          <w:b/>
          <w:szCs w:val="24"/>
          <w:lang w:val="ro-RO"/>
        </w:rPr>
      </w:pPr>
      <w:r w:rsidRPr="005834DE">
        <w:rPr>
          <w:b/>
          <w:szCs w:val="24"/>
          <w:lang w:val="ro-RO"/>
        </w:rPr>
        <w:t>11.5</w:t>
      </w:r>
      <w:r w:rsidRPr="005834DE">
        <w:rPr>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685ED1" w:rsidRPr="005834DE" w:rsidRDefault="00685ED1" w:rsidP="00685ED1">
      <w:pPr>
        <w:pStyle w:val="DefaultText"/>
        <w:jc w:val="both"/>
        <w:rPr>
          <w:b/>
          <w:szCs w:val="24"/>
          <w:lang w:val="it-IT"/>
        </w:rPr>
      </w:pPr>
      <w:r w:rsidRPr="005834DE">
        <w:rPr>
          <w:b/>
          <w:szCs w:val="24"/>
          <w:lang w:val="it-IT"/>
        </w:rPr>
        <w:t>11.6.-</w:t>
      </w:r>
      <w:r w:rsidRPr="005834DE">
        <w:rPr>
          <w:szCs w:val="24"/>
          <w:lang w:val="it-IT"/>
        </w:rPr>
        <w:t xml:space="preserve"> Se considera intarziere daca furnizorul nu onoreaza in totalitate comanda solicitata sau nu respecta termenul de furnizare, astfel fiind aplicabile sanctiunile prevazute la clauza 12.1 din prezentul contract. </w:t>
      </w:r>
    </w:p>
    <w:p w:rsidR="001C5466" w:rsidRDefault="00727E96" w:rsidP="00727E96">
      <w:pPr>
        <w:pStyle w:val="DefaultText"/>
        <w:ind w:right="-1080"/>
        <w:jc w:val="both"/>
        <w:rPr>
          <w:b/>
          <w:i/>
          <w:szCs w:val="24"/>
          <w:lang w:val="es-ES"/>
        </w:rPr>
      </w:pPr>
      <w:r w:rsidRPr="005834DE">
        <w:rPr>
          <w:b/>
          <w:i/>
          <w:szCs w:val="24"/>
          <w:lang w:val="es-ES"/>
        </w:rPr>
        <w:t xml:space="preserve">                                                </w:t>
      </w:r>
    </w:p>
    <w:p w:rsidR="00727E96" w:rsidRPr="005834DE" w:rsidRDefault="00727E96" w:rsidP="00727E96">
      <w:pPr>
        <w:pStyle w:val="DefaultText"/>
        <w:ind w:right="-1080"/>
        <w:jc w:val="both"/>
        <w:rPr>
          <w:b/>
          <w:i/>
          <w:szCs w:val="24"/>
          <w:u w:val="single"/>
          <w:lang w:val="es-ES"/>
        </w:rPr>
      </w:pPr>
      <w:r w:rsidRPr="005834DE">
        <w:rPr>
          <w:b/>
          <w:i/>
          <w:szCs w:val="24"/>
          <w:lang w:val="es-ES"/>
        </w:rPr>
        <w:t xml:space="preserve">     </w:t>
      </w:r>
      <w:r w:rsidRPr="005834DE">
        <w:rPr>
          <w:b/>
          <w:i/>
          <w:szCs w:val="24"/>
          <w:u w:val="single"/>
          <w:lang w:val="es-ES"/>
        </w:rPr>
        <w:t>Clauze specifice</w:t>
      </w:r>
    </w:p>
    <w:p w:rsidR="008857E9" w:rsidRPr="005834DE" w:rsidRDefault="008857E9" w:rsidP="00727E96">
      <w:pPr>
        <w:pStyle w:val="DefaultText"/>
        <w:ind w:right="-1080"/>
        <w:jc w:val="both"/>
        <w:rPr>
          <w:b/>
          <w:szCs w:val="24"/>
          <w:lang w:val="es-ES"/>
        </w:rPr>
      </w:pPr>
    </w:p>
    <w:p w:rsidR="00727E96" w:rsidRPr="005834DE" w:rsidRDefault="00727E96" w:rsidP="00727E96">
      <w:pPr>
        <w:pStyle w:val="DefaultText"/>
        <w:ind w:right="-1080"/>
        <w:jc w:val="both"/>
        <w:rPr>
          <w:b/>
          <w:szCs w:val="24"/>
          <w:lang w:val="es-ES"/>
        </w:rPr>
      </w:pPr>
      <w:r w:rsidRPr="005834DE">
        <w:rPr>
          <w:b/>
          <w:szCs w:val="24"/>
          <w:lang w:val="es-ES"/>
        </w:rPr>
        <w:t>12. Garanţia de bună execuţie a contractului</w:t>
      </w:r>
      <w:r w:rsidR="001C5466">
        <w:rPr>
          <w:b/>
          <w:szCs w:val="24"/>
          <w:lang w:val="es-ES"/>
        </w:rPr>
        <w:t xml:space="preserve"> – Nu este Cazul</w:t>
      </w:r>
    </w:p>
    <w:p w:rsidR="00727E96" w:rsidRPr="005834DE" w:rsidRDefault="00727E96" w:rsidP="00727E96">
      <w:pPr>
        <w:pStyle w:val="DefaultText"/>
        <w:ind w:right="-1080"/>
        <w:jc w:val="both"/>
        <w:rPr>
          <w:szCs w:val="24"/>
          <w:lang w:val="es-ES"/>
        </w:rPr>
      </w:pPr>
    </w:p>
    <w:p w:rsidR="00727E96" w:rsidRPr="005834DE" w:rsidRDefault="00727E96" w:rsidP="00727E96">
      <w:pPr>
        <w:pStyle w:val="DefaultText"/>
        <w:ind w:right="-1080"/>
        <w:jc w:val="both"/>
        <w:rPr>
          <w:b/>
          <w:i/>
          <w:szCs w:val="24"/>
          <w:lang w:val="it-IT"/>
        </w:rPr>
      </w:pPr>
      <w:r w:rsidRPr="005834DE">
        <w:rPr>
          <w:b/>
          <w:i/>
          <w:szCs w:val="24"/>
          <w:lang w:val="it-IT"/>
        </w:rPr>
        <w:t>13. Alte resposabilităţi ale prestatorului</w:t>
      </w:r>
    </w:p>
    <w:p w:rsidR="002A5AD7" w:rsidRPr="005834DE" w:rsidRDefault="00005A6B" w:rsidP="00EB6285">
      <w:pPr>
        <w:pStyle w:val="DefaultText"/>
        <w:ind w:right="-54"/>
        <w:jc w:val="both"/>
        <w:rPr>
          <w:b/>
          <w:i/>
          <w:szCs w:val="24"/>
          <w:lang w:val="it-IT"/>
        </w:rPr>
      </w:pPr>
      <w:r w:rsidRPr="005834DE">
        <w:rPr>
          <w:szCs w:val="24"/>
          <w:lang w:val="it-IT"/>
        </w:rPr>
        <w:t xml:space="preserve">13.1 </w:t>
      </w:r>
      <w:r w:rsidR="002A5AD7" w:rsidRPr="005834DE">
        <w:rPr>
          <w:szCs w:val="24"/>
          <w:lang w:val="it-IT"/>
        </w:rPr>
        <w:t>In situatia in care personalul angajat uzeaza de dreptul la greva, prestatorul trebuie sa asigure desfasurarea activitatii de hranire.</w:t>
      </w:r>
    </w:p>
    <w:p w:rsidR="00727E96" w:rsidRPr="005834DE" w:rsidRDefault="00005A6B" w:rsidP="00EB6285">
      <w:pPr>
        <w:pStyle w:val="DefaultText"/>
        <w:ind w:right="-54"/>
        <w:jc w:val="both"/>
        <w:rPr>
          <w:szCs w:val="24"/>
          <w:lang w:val="it-IT"/>
        </w:rPr>
      </w:pPr>
      <w:r w:rsidRPr="005834DE">
        <w:rPr>
          <w:szCs w:val="24"/>
          <w:lang w:val="it-IT"/>
        </w:rPr>
        <w:t>13.2</w:t>
      </w:r>
      <w:r w:rsidR="00727E96" w:rsidRPr="005834DE">
        <w:rPr>
          <w:szCs w:val="24"/>
          <w:lang w:val="it-IT"/>
        </w:rPr>
        <w:t xml:space="preserve"> -</w:t>
      </w:r>
      <w:r w:rsidR="00727E96" w:rsidRPr="005834DE">
        <w:rPr>
          <w:b/>
          <w:szCs w:val="24"/>
          <w:lang w:val="it-IT"/>
        </w:rPr>
        <w:t xml:space="preserve"> </w:t>
      </w:r>
      <w:r w:rsidR="00727E96" w:rsidRPr="005834DE">
        <w:rPr>
          <w:szCs w:val="24"/>
          <w:lang w:val="it-IT"/>
        </w:rPr>
        <w:t>(1) Prestatorul are obligaţia de a executa serviciile prevăzute în contract cu profesionalismul şi promtitudinea cuvenite angajamentului asumat şi în conformitate cu propunerea sa tehnică, anexa la contract.</w:t>
      </w:r>
    </w:p>
    <w:p w:rsidR="00727E96" w:rsidRPr="005834DE" w:rsidRDefault="00727E96" w:rsidP="00EB6285">
      <w:pPr>
        <w:pStyle w:val="DefaultText"/>
        <w:ind w:right="-54"/>
        <w:jc w:val="both"/>
        <w:rPr>
          <w:szCs w:val="24"/>
          <w:lang w:val="it-IT"/>
        </w:rPr>
      </w:pPr>
      <w:r w:rsidRPr="005834DE">
        <w:rPr>
          <w:szCs w:val="24"/>
          <w:lang w:val="it-IT"/>
        </w:rPr>
        <w:t xml:space="preserve">          (2)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727E96" w:rsidRPr="005834DE" w:rsidRDefault="00727E96" w:rsidP="00EB6285">
      <w:pPr>
        <w:pStyle w:val="DefaultText"/>
        <w:ind w:right="-54"/>
        <w:jc w:val="both"/>
        <w:rPr>
          <w:szCs w:val="24"/>
          <w:lang w:val="it-IT"/>
        </w:rPr>
      </w:pPr>
      <w:r w:rsidRPr="005834DE">
        <w:rPr>
          <w:szCs w:val="24"/>
          <w:lang w:val="it-IT"/>
        </w:rPr>
        <w:lastRenderedPageBreak/>
        <w:t>13.</w:t>
      </w:r>
      <w:r w:rsidR="00BF6CD8" w:rsidRPr="005834DE">
        <w:rPr>
          <w:szCs w:val="24"/>
          <w:lang w:val="it-IT"/>
        </w:rPr>
        <w:t>3</w:t>
      </w:r>
      <w:r w:rsidRPr="005834DE">
        <w:rPr>
          <w:szCs w:val="24"/>
          <w:lang w:val="it-IT"/>
        </w:rPr>
        <w:t xml:space="preserve"> -  Prestatorul este pe deplin responsabil pentru execuţia serviciilor în conformitate cu graficul de</w:t>
      </w:r>
      <w:r w:rsidR="00005A6B" w:rsidRPr="005834DE">
        <w:rPr>
          <w:szCs w:val="24"/>
          <w:lang w:val="it-IT"/>
        </w:rPr>
        <w:t xml:space="preserve"> prestare intocmit de achizitor</w:t>
      </w:r>
      <w:r w:rsidRPr="005834DE">
        <w:rPr>
          <w:szCs w:val="24"/>
          <w:lang w:val="it-IT"/>
        </w:rPr>
        <w:t xml:space="preserve">. Totodată, este răspunzător atât de siguranţa tuturor operaţiunilor şi metodelor de prestare utilizate, cât şi de calificarea personalului folosit pe toată durata contractului. </w:t>
      </w:r>
    </w:p>
    <w:p w:rsidR="008857E9" w:rsidRPr="005834DE" w:rsidRDefault="008857E9" w:rsidP="00727E96">
      <w:pPr>
        <w:pStyle w:val="DefaultText"/>
        <w:ind w:right="-1080"/>
        <w:jc w:val="both"/>
        <w:rPr>
          <w:b/>
          <w:i/>
          <w:szCs w:val="24"/>
          <w:lang w:val="es-ES"/>
        </w:rPr>
      </w:pPr>
    </w:p>
    <w:p w:rsidR="00727E96" w:rsidRPr="005834DE" w:rsidRDefault="00727E96" w:rsidP="00EB6285">
      <w:pPr>
        <w:pStyle w:val="DefaultText"/>
        <w:ind w:right="-54"/>
        <w:jc w:val="both"/>
        <w:rPr>
          <w:b/>
          <w:i/>
          <w:szCs w:val="24"/>
          <w:lang w:val="es-ES"/>
        </w:rPr>
      </w:pPr>
      <w:r w:rsidRPr="005834DE">
        <w:rPr>
          <w:b/>
          <w:i/>
          <w:szCs w:val="24"/>
          <w:lang w:val="es-ES"/>
        </w:rPr>
        <w:t>14. Alte responsabilităţi ale achizitorului</w:t>
      </w:r>
    </w:p>
    <w:p w:rsidR="00727E96" w:rsidRPr="005834DE" w:rsidRDefault="00727E96" w:rsidP="00EB6285">
      <w:pPr>
        <w:pStyle w:val="DefaultText"/>
        <w:ind w:right="-54"/>
        <w:jc w:val="both"/>
        <w:rPr>
          <w:szCs w:val="24"/>
          <w:lang w:val="it-IT"/>
        </w:rPr>
      </w:pPr>
      <w:r w:rsidRPr="005834DE">
        <w:rPr>
          <w:szCs w:val="24"/>
          <w:lang w:val="it-IT"/>
        </w:rPr>
        <w:t>14.1</w:t>
      </w:r>
      <w:r w:rsidRPr="005834DE">
        <w:rPr>
          <w:b/>
          <w:szCs w:val="24"/>
          <w:lang w:val="it-IT"/>
        </w:rPr>
        <w:t xml:space="preserve"> </w:t>
      </w:r>
      <w:r w:rsidRPr="005834DE">
        <w:rPr>
          <w:szCs w:val="24"/>
          <w:lang w:val="it-IT"/>
        </w:rPr>
        <w:t>- Achizitorul se obligă să pună la dispoziţia prestatorului orice facilităţi şi/sau informaţii pe care acesta le-a cerut în propunerea tehnică şi pe care le considera necesare îndeplinirii contractului.</w:t>
      </w:r>
    </w:p>
    <w:p w:rsidR="00727E96" w:rsidRPr="005834DE" w:rsidRDefault="00727E96" w:rsidP="00EB6285">
      <w:pPr>
        <w:pStyle w:val="DefaultText"/>
        <w:ind w:right="-54"/>
        <w:jc w:val="both"/>
        <w:rPr>
          <w:b/>
          <w:i/>
          <w:szCs w:val="24"/>
          <w:lang w:val="es-ES"/>
        </w:rPr>
      </w:pPr>
    </w:p>
    <w:p w:rsidR="00727E96" w:rsidRPr="005834DE" w:rsidRDefault="00727E96" w:rsidP="00EB6285">
      <w:pPr>
        <w:pStyle w:val="DefaultText"/>
        <w:ind w:right="-54"/>
        <w:jc w:val="both"/>
        <w:rPr>
          <w:b/>
          <w:i/>
          <w:szCs w:val="24"/>
          <w:lang w:val="es-ES"/>
        </w:rPr>
      </w:pPr>
      <w:r w:rsidRPr="005834DE">
        <w:rPr>
          <w:b/>
          <w:i/>
          <w:szCs w:val="24"/>
          <w:lang w:val="es-ES"/>
        </w:rPr>
        <w:t xml:space="preserve">15. Recepţie şi verificări </w:t>
      </w:r>
    </w:p>
    <w:p w:rsidR="00FC4F04" w:rsidRPr="005834DE" w:rsidRDefault="00FC4F04" w:rsidP="00EB6285">
      <w:pPr>
        <w:pStyle w:val="DefaultText"/>
        <w:ind w:right="-54"/>
        <w:jc w:val="both"/>
        <w:rPr>
          <w:szCs w:val="24"/>
          <w:lang w:val="it-IT"/>
        </w:rPr>
      </w:pPr>
      <w:r w:rsidRPr="005834DE">
        <w:rPr>
          <w:szCs w:val="24"/>
          <w:lang w:val="it-IT"/>
        </w:rPr>
        <w:t xml:space="preserve">15.1 Beneficiarul are dreptul de a verifica modul de prestare a serviciilor pentru a stabili conformitatea lor cu prevederile din propunerea tehnică şi din caietul de sarcini. </w:t>
      </w:r>
    </w:p>
    <w:p w:rsidR="008A77ED" w:rsidRPr="005834DE" w:rsidRDefault="00727E96" w:rsidP="00EB6285">
      <w:pPr>
        <w:ind w:right="-54"/>
        <w:jc w:val="both"/>
        <w:rPr>
          <w:lang w:val="it-IT"/>
        </w:rPr>
      </w:pPr>
      <w:r w:rsidRPr="005834DE">
        <w:rPr>
          <w:lang w:val="fr-FR"/>
        </w:rPr>
        <w:t>15.</w:t>
      </w:r>
      <w:r w:rsidR="00BF6CD8" w:rsidRPr="005834DE">
        <w:rPr>
          <w:lang w:val="fr-FR"/>
        </w:rPr>
        <w:t>2</w:t>
      </w:r>
      <w:r w:rsidRPr="005834DE">
        <w:rPr>
          <w:lang w:val="fr-FR"/>
        </w:rPr>
        <w:t xml:space="preserve"> </w:t>
      </w:r>
      <w:r w:rsidR="008A77ED" w:rsidRPr="005834DE">
        <w:rPr>
          <w:lang w:val="it-IT"/>
        </w:rPr>
        <w:t>Recepţia hranei se va realiza zilnic de către achizitor prin personalul desemnat. Nu se va distribui hrana fără avizul de însotire al acesteia. În cazul constatării unor deficienţe în prestarea serviciilor, acestea se comunică imediat în scris prestatorului iar măsurile de remediere a deficienţelor vor fi stabilite de comun acord.</w:t>
      </w:r>
    </w:p>
    <w:p w:rsidR="008A77ED" w:rsidRPr="005834DE" w:rsidRDefault="008A77ED" w:rsidP="00EB6285">
      <w:pPr>
        <w:ind w:right="-54"/>
        <w:jc w:val="both"/>
        <w:rPr>
          <w:lang w:val="it-IT"/>
        </w:rPr>
      </w:pPr>
      <w:r w:rsidRPr="005834DE">
        <w:rPr>
          <w:lang w:val="it-IT"/>
        </w:rPr>
        <w:t>15.</w:t>
      </w:r>
      <w:r w:rsidR="00BF6CD8" w:rsidRPr="005834DE">
        <w:rPr>
          <w:lang w:val="it-IT"/>
        </w:rPr>
        <w:t>3</w:t>
      </w:r>
      <w:r w:rsidRPr="005834DE">
        <w:rPr>
          <w:lang w:val="it-IT"/>
        </w:rPr>
        <w:t xml:space="preserve"> 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30 minute, fără a pretinde plăţi suplimentare pentru aceasta.</w:t>
      </w:r>
    </w:p>
    <w:p w:rsidR="00FC4F04" w:rsidRPr="005834DE" w:rsidRDefault="00FC4F04" w:rsidP="00EB6285">
      <w:pPr>
        <w:ind w:right="-54"/>
        <w:jc w:val="both"/>
        <w:rPr>
          <w:lang w:val="fr-FR"/>
        </w:rPr>
      </w:pPr>
      <w:r w:rsidRPr="005834DE">
        <w:rPr>
          <w:lang w:val="ro-RO"/>
        </w:rPr>
        <w:t>15.</w:t>
      </w:r>
      <w:r w:rsidR="00BF6CD8" w:rsidRPr="005834DE">
        <w:rPr>
          <w:lang w:val="ro-RO"/>
        </w:rPr>
        <w:t xml:space="preserve">4 </w:t>
      </w:r>
      <w:r w:rsidRPr="005834DE">
        <w:rPr>
          <w:lang w:val="ro-RO"/>
        </w:rPr>
        <w:t xml:space="preserve">Cantitatile constate lipsa in urma verificarilor efectuate vor fi deduse din facturi. </w:t>
      </w:r>
      <w:r w:rsidRPr="005834DE">
        <w:rPr>
          <w:lang w:val="it-IT"/>
        </w:rPr>
        <w:t>In situatia in care prestatorul nu remediaza deficientele constate de catre autoritatea contractanta sau un reprezentant al esalonului superior al acesteia, se aduce la cunostinta in scris prestatorului termenul limita de remediere, iar in caz contrar se declanseaza procedura de reziliere a contractului cu toate consecintele ce decurg din aceasta.</w:t>
      </w:r>
    </w:p>
    <w:p w:rsidR="008A77ED" w:rsidRPr="005834DE" w:rsidRDefault="00BF6CD8" w:rsidP="00EB6285">
      <w:pPr>
        <w:ind w:right="-54"/>
        <w:jc w:val="both"/>
        <w:rPr>
          <w:lang w:val="it-IT"/>
        </w:rPr>
      </w:pPr>
      <w:r w:rsidRPr="005834DE">
        <w:rPr>
          <w:lang w:val="fr-FR"/>
        </w:rPr>
        <w:t>15.5</w:t>
      </w:r>
      <w:r w:rsidR="008A77ED" w:rsidRPr="005834DE">
        <w:rPr>
          <w:lang w:val="fr-FR"/>
        </w:rPr>
        <w:t xml:space="preserve"> </w:t>
      </w:r>
      <w:r w:rsidR="008A77ED" w:rsidRPr="005834DE">
        <w:rPr>
          <w:lang w:val="it-IT"/>
        </w:rPr>
        <w:t xml:space="preserve"> Zilnic, o probă din hrana preparată, de la fiecare meniu servit, va fi pastrată în frigider timp de 48 ore. De asemenea, hrana va fi verificată obligatoriu de către personalul desemnat de coordonatotul Instituţiei. Avizul acestora va fi pe documentul de distribuţie.</w:t>
      </w:r>
    </w:p>
    <w:p w:rsidR="00727E96" w:rsidRPr="005834DE" w:rsidRDefault="00727E96" w:rsidP="00EB6285">
      <w:pPr>
        <w:pStyle w:val="DefaultText"/>
        <w:ind w:right="-54"/>
        <w:jc w:val="both"/>
        <w:rPr>
          <w:i/>
          <w:szCs w:val="24"/>
          <w:lang w:val="es-ES"/>
        </w:rPr>
      </w:pPr>
      <w:r w:rsidRPr="005834DE">
        <w:rPr>
          <w:szCs w:val="24"/>
          <w:lang w:val="it-IT"/>
        </w:rPr>
        <w:t>15.</w:t>
      </w:r>
      <w:r w:rsidR="00BF6CD8" w:rsidRPr="005834DE">
        <w:rPr>
          <w:szCs w:val="24"/>
          <w:lang w:val="it-IT"/>
        </w:rPr>
        <w:t>6</w:t>
      </w:r>
      <w:r w:rsidRPr="005834DE">
        <w:rPr>
          <w:szCs w:val="24"/>
          <w:lang w:val="it-IT"/>
        </w:rPr>
        <w:t xml:space="preserve"> - Verificările vor fi efectuate în conformitate cu prevederile din prezentul contract. </w:t>
      </w:r>
      <w:r w:rsidRPr="005834DE">
        <w:rPr>
          <w:szCs w:val="24"/>
          <w:lang w:val="es-ES"/>
        </w:rPr>
        <w:t xml:space="preserve">Achizitorul are obligaţia de a notifica, în </w:t>
      </w:r>
      <w:r w:rsidR="00AA493A" w:rsidRPr="005834DE">
        <w:rPr>
          <w:szCs w:val="24"/>
          <w:lang w:val="es-ES"/>
        </w:rPr>
        <w:t>scris,</w:t>
      </w:r>
      <w:r w:rsidRPr="005834DE">
        <w:rPr>
          <w:szCs w:val="24"/>
          <w:lang w:val="es-ES"/>
        </w:rPr>
        <w:t xml:space="preserve"> prestatorului, identitatea reprezentanţilor săi împuterniciţi pentru acest scop.</w:t>
      </w:r>
    </w:p>
    <w:p w:rsidR="00727E96" w:rsidRPr="005834DE" w:rsidRDefault="00727E96" w:rsidP="00727E96">
      <w:pPr>
        <w:pStyle w:val="DefaultText"/>
        <w:ind w:right="-1080"/>
        <w:jc w:val="both"/>
        <w:rPr>
          <w:b/>
          <w:szCs w:val="24"/>
          <w:lang w:val="es-ES"/>
        </w:rPr>
      </w:pPr>
    </w:p>
    <w:p w:rsidR="00727E96" w:rsidRPr="005834DE" w:rsidRDefault="00727E96" w:rsidP="00EB6285">
      <w:pPr>
        <w:pStyle w:val="DefaultText"/>
        <w:ind w:right="-54"/>
        <w:jc w:val="both"/>
        <w:rPr>
          <w:b/>
          <w:i/>
          <w:szCs w:val="24"/>
          <w:lang w:val="es-ES"/>
        </w:rPr>
      </w:pPr>
      <w:r w:rsidRPr="005834DE">
        <w:rPr>
          <w:b/>
          <w:i/>
          <w:szCs w:val="24"/>
          <w:lang w:val="es-ES"/>
        </w:rPr>
        <w:t>16. Începere, finalizare, întârzieri, sistare</w:t>
      </w:r>
    </w:p>
    <w:p w:rsidR="00727E96" w:rsidRPr="005834DE" w:rsidRDefault="00727E96" w:rsidP="00EB6285">
      <w:pPr>
        <w:ind w:right="-54"/>
        <w:jc w:val="both"/>
        <w:rPr>
          <w:lang w:val="es-ES"/>
        </w:rPr>
      </w:pPr>
      <w:r w:rsidRPr="005834DE">
        <w:rPr>
          <w:lang w:val="es-ES"/>
        </w:rPr>
        <w:t>16.1 - (1)  Prestatorul are obligaţia de a începe prestarea serviciilor în</w:t>
      </w:r>
      <w:r w:rsidR="00305A32" w:rsidRPr="005834DE">
        <w:rPr>
          <w:lang w:val="es-ES"/>
        </w:rPr>
        <w:t xml:space="preserve">cepand cu data de </w:t>
      </w:r>
      <w:r w:rsidR="001C5466">
        <w:rPr>
          <w:lang w:val="es-ES"/>
        </w:rPr>
        <w:t>20.12.2016</w:t>
      </w:r>
      <w:r w:rsidRPr="005834DE">
        <w:rPr>
          <w:lang w:val="es-ES"/>
        </w:rPr>
        <w:t>.</w:t>
      </w:r>
    </w:p>
    <w:p w:rsidR="00727E96" w:rsidRPr="005834DE" w:rsidRDefault="00727E96" w:rsidP="00EB6285">
      <w:pPr>
        <w:pStyle w:val="DefaultText"/>
        <w:ind w:right="-54"/>
        <w:jc w:val="both"/>
        <w:rPr>
          <w:szCs w:val="24"/>
          <w:lang w:val="es-ES"/>
        </w:rPr>
      </w:pPr>
      <w:r w:rsidRPr="005834DE">
        <w:rPr>
          <w:szCs w:val="24"/>
          <w:lang w:val="es-ES"/>
        </w:rPr>
        <w:t xml:space="preserve"> (2) În cazul în care  prestatorul suferă întârzieri şi/sau suportă costuri suplimentare, datorate în exclusivitate achizitorului părţile vor stabili de comun acord:</w:t>
      </w:r>
    </w:p>
    <w:p w:rsidR="00727E96" w:rsidRPr="005834DE" w:rsidRDefault="00727E96" w:rsidP="00EB6285">
      <w:pPr>
        <w:pStyle w:val="DefaultText"/>
        <w:numPr>
          <w:ilvl w:val="12"/>
          <w:numId w:val="0"/>
        </w:numPr>
        <w:ind w:right="-54"/>
        <w:jc w:val="both"/>
        <w:rPr>
          <w:szCs w:val="24"/>
          <w:lang w:val="es-ES"/>
        </w:rPr>
      </w:pPr>
      <w:r w:rsidRPr="005834DE">
        <w:rPr>
          <w:szCs w:val="24"/>
          <w:lang w:val="es-ES"/>
        </w:rPr>
        <w:t>a) prelungirea perioadei de prestare a serviciului, şi</w:t>
      </w:r>
    </w:p>
    <w:p w:rsidR="00727E96" w:rsidRPr="005834DE" w:rsidRDefault="00727E96" w:rsidP="00EB6285">
      <w:pPr>
        <w:pStyle w:val="DefaultText"/>
        <w:numPr>
          <w:ilvl w:val="12"/>
          <w:numId w:val="0"/>
        </w:numPr>
        <w:ind w:right="-54"/>
        <w:jc w:val="both"/>
        <w:rPr>
          <w:szCs w:val="24"/>
          <w:lang w:val="es-ES"/>
        </w:rPr>
      </w:pPr>
      <w:r w:rsidRPr="005834DE">
        <w:rPr>
          <w:szCs w:val="24"/>
          <w:lang w:val="es-ES"/>
        </w:rPr>
        <w:t>b) totalul cheltuielilor aferente, dacă este cazul, care se vor adauga la preţul contractului.</w:t>
      </w:r>
    </w:p>
    <w:p w:rsidR="00FC4F04" w:rsidRPr="005834DE" w:rsidRDefault="00727E96" w:rsidP="00EB6285">
      <w:pPr>
        <w:pStyle w:val="DefaultText"/>
        <w:ind w:right="-54"/>
        <w:jc w:val="both"/>
        <w:rPr>
          <w:szCs w:val="24"/>
          <w:lang w:val="pt-BR"/>
        </w:rPr>
      </w:pPr>
      <w:r w:rsidRPr="005834DE">
        <w:rPr>
          <w:szCs w:val="24"/>
          <w:lang w:val="es-ES"/>
        </w:rPr>
        <w:t>16.2 - (1)</w:t>
      </w:r>
      <w:r w:rsidR="00FC4F04" w:rsidRPr="005834DE">
        <w:rPr>
          <w:szCs w:val="24"/>
          <w:lang w:val="pt-BR"/>
        </w:rPr>
        <w:t>Serviciile p</w:t>
      </w:r>
      <w:r w:rsidR="00AA493A" w:rsidRPr="005834DE">
        <w:rPr>
          <w:szCs w:val="24"/>
          <w:lang w:val="pt-BR"/>
        </w:rPr>
        <w:t>restate în baza contractului</w:t>
      </w:r>
      <w:r w:rsidR="00FC4F04" w:rsidRPr="005834DE">
        <w:rPr>
          <w:szCs w:val="24"/>
          <w:lang w:val="pt-BR"/>
        </w:rPr>
        <w:t xml:space="preserve"> trebuie finalizate în termenele convenite de părţi.</w:t>
      </w:r>
    </w:p>
    <w:p w:rsidR="00FC4F04" w:rsidRPr="005834DE" w:rsidRDefault="00FC4F04" w:rsidP="00EB6285">
      <w:pPr>
        <w:pStyle w:val="DefaultText"/>
        <w:ind w:right="-54"/>
        <w:jc w:val="both"/>
        <w:rPr>
          <w:szCs w:val="24"/>
        </w:rPr>
      </w:pPr>
      <w:r w:rsidRPr="005834DE">
        <w:rPr>
          <w:szCs w:val="24"/>
        </w:rPr>
        <w:t xml:space="preserve">(2) În cazul în care: </w:t>
      </w:r>
    </w:p>
    <w:p w:rsidR="00FC4F04" w:rsidRPr="005834DE" w:rsidRDefault="00FC4F04" w:rsidP="00EB6285">
      <w:pPr>
        <w:pStyle w:val="DefaultText"/>
        <w:numPr>
          <w:ilvl w:val="7"/>
          <w:numId w:val="9"/>
        </w:numPr>
        <w:overflowPunct/>
        <w:autoSpaceDE/>
        <w:autoSpaceDN/>
        <w:adjustRightInd/>
        <w:ind w:right="-54"/>
        <w:jc w:val="both"/>
        <w:rPr>
          <w:szCs w:val="24"/>
          <w:lang w:val="fr-FR"/>
        </w:rPr>
      </w:pPr>
      <w:r w:rsidRPr="005834DE">
        <w:rPr>
          <w:szCs w:val="24"/>
          <w:lang w:val="fr-FR"/>
        </w:rPr>
        <w:t>orice motive de întârziere, ce nu se datorează prestatorului, sau</w:t>
      </w:r>
    </w:p>
    <w:p w:rsidR="00727E96" w:rsidRPr="005834DE" w:rsidRDefault="00FC4F04" w:rsidP="00EB6285">
      <w:pPr>
        <w:pStyle w:val="DefaultText"/>
        <w:numPr>
          <w:ilvl w:val="7"/>
          <w:numId w:val="9"/>
        </w:numPr>
        <w:overflowPunct/>
        <w:autoSpaceDE/>
        <w:autoSpaceDN/>
        <w:adjustRightInd/>
        <w:ind w:left="900" w:right="-54" w:firstLine="0"/>
        <w:jc w:val="both"/>
        <w:rPr>
          <w:szCs w:val="24"/>
          <w:lang w:val="fr-FR"/>
        </w:rPr>
      </w:pPr>
      <w:r w:rsidRPr="005834DE">
        <w:rPr>
          <w:szCs w:val="24"/>
          <w:lang w:val="fr-FR"/>
        </w:rPr>
        <w:t xml:space="preserve">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w:t>
      </w:r>
    </w:p>
    <w:p w:rsidR="00FC4F04" w:rsidRPr="005834DE" w:rsidRDefault="00727E96" w:rsidP="00EB6285">
      <w:pPr>
        <w:pStyle w:val="DefaultText"/>
        <w:ind w:right="-54"/>
        <w:jc w:val="both"/>
        <w:rPr>
          <w:szCs w:val="24"/>
          <w:lang w:val="fr-FR"/>
        </w:rPr>
      </w:pPr>
      <w:r w:rsidRPr="005834DE">
        <w:rPr>
          <w:szCs w:val="24"/>
          <w:lang w:val="es-ES"/>
        </w:rPr>
        <w:t xml:space="preserve">16.3 - </w:t>
      </w:r>
      <w:r w:rsidR="00FC4F04" w:rsidRPr="005834DE">
        <w:rPr>
          <w:szCs w:val="24"/>
          <w:lang w:val="fr-FR"/>
        </w:rPr>
        <w:t xml:space="preserve">În afara cazului în care beneficiarul </w:t>
      </w:r>
      <w:r w:rsidR="00AA493A" w:rsidRPr="005834DE">
        <w:rPr>
          <w:szCs w:val="24"/>
          <w:lang w:val="fr-FR"/>
        </w:rPr>
        <w:t xml:space="preserve">nu </w:t>
      </w:r>
      <w:r w:rsidR="00FC4F04" w:rsidRPr="005834DE">
        <w:rPr>
          <w:szCs w:val="24"/>
          <w:lang w:val="fr-FR"/>
        </w:rPr>
        <w:t xml:space="preserve">este de acord cu o prelungire a termenului de prestare, orice întârziere în îndeplinirea contractului dă dreptul beneficiarului de a solicita penalităţi prestatorului. </w:t>
      </w:r>
    </w:p>
    <w:p w:rsidR="00727E96" w:rsidRPr="005834DE" w:rsidRDefault="00727E96" w:rsidP="00EB6285">
      <w:pPr>
        <w:pStyle w:val="DefaultText"/>
        <w:ind w:right="-54"/>
        <w:jc w:val="both"/>
        <w:rPr>
          <w:b/>
          <w:i/>
          <w:szCs w:val="24"/>
          <w:lang w:val="es-ES"/>
        </w:rPr>
      </w:pPr>
    </w:p>
    <w:p w:rsidR="00727E96" w:rsidRPr="005834DE" w:rsidRDefault="00727E96" w:rsidP="00727E96">
      <w:pPr>
        <w:pStyle w:val="DefaultText"/>
        <w:ind w:right="-1080"/>
        <w:jc w:val="both"/>
        <w:rPr>
          <w:b/>
          <w:i/>
          <w:szCs w:val="24"/>
          <w:lang w:val="es-ES"/>
        </w:rPr>
      </w:pPr>
      <w:r w:rsidRPr="005834DE">
        <w:rPr>
          <w:b/>
          <w:i/>
          <w:szCs w:val="24"/>
          <w:lang w:val="es-ES"/>
        </w:rPr>
        <w:t>17. Ajustarea preţului contractului</w:t>
      </w:r>
    </w:p>
    <w:p w:rsidR="00727E96" w:rsidRPr="005834DE" w:rsidRDefault="00727E96" w:rsidP="00DB28C1">
      <w:pPr>
        <w:pStyle w:val="DefaultText"/>
        <w:ind w:right="-54"/>
        <w:jc w:val="both"/>
        <w:rPr>
          <w:szCs w:val="24"/>
          <w:lang w:val="it-IT"/>
        </w:rPr>
      </w:pPr>
      <w:r w:rsidRPr="005834DE">
        <w:rPr>
          <w:szCs w:val="24"/>
          <w:lang w:val="it-IT"/>
        </w:rPr>
        <w:t>17.1 - Pentru serviciile prestate, plaţile datorate de achizitor prestatorului sunt tarifele declarate în propunerea financiară, anexă la contract.</w:t>
      </w:r>
    </w:p>
    <w:p w:rsidR="00727E96" w:rsidRPr="005834DE" w:rsidRDefault="00727E96" w:rsidP="00727E96">
      <w:pPr>
        <w:ind w:right="-1080"/>
        <w:jc w:val="both"/>
        <w:rPr>
          <w:lang w:val="es-ES"/>
        </w:rPr>
      </w:pPr>
      <w:r w:rsidRPr="005834DE">
        <w:rPr>
          <w:lang w:val="es-ES"/>
        </w:rPr>
        <w:t>17.2 - Preţul contractului nu se ajusteaza si ramane fix pe toata perioada desfasurarii contractului.</w:t>
      </w:r>
    </w:p>
    <w:p w:rsidR="00727E96" w:rsidRPr="005834DE" w:rsidRDefault="00727E96" w:rsidP="00727E96">
      <w:pPr>
        <w:pStyle w:val="DefaultText"/>
        <w:ind w:right="-1080"/>
        <w:jc w:val="both"/>
        <w:rPr>
          <w:b/>
          <w:szCs w:val="24"/>
          <w:lang w:val="es-ES"/>
        </w:rPr>
      </w:pPr>
    </w:p>
    <w:p w:rsidR="00727E96" w:rsidRPr="005834DE" w:rsidRDefault="00727E96" w:rsidP="00727E96">
      <w:pPr>
        <w:pStyle w:val="DefaultText"/>
        <w:ind w:right="-1080"/>
        <w:jc w:val="both"/>
        <w:rPr>
          <w:b/>
          <w:i/>
          <w:szCs w:val="24"/>
          <w:lang w:val="es-ES"/>
        </w:rPr>
      </w:pPr>
      <w:r w:rsidRPr="005834DE">
        <w:rPr>
          <w:b/>
          <w:i/>
          <w:szCs w:val="24"/>
          <w:lang w:val="es-ES"/>
        </w:rPr>
        <w:lastRenderedPageBreak/>
        <w:t xml:space="preserve">18. Amendamente </w:t>
      </w:r>
    </w:p>
    <w:p w:rsidR="00727E96" w:rsidRPr="005834DE" w:rsidRDefault="00727E96" w:rsidP="00DB28C1">
      <w:pPr>
        <w:pStyle w:val="DefaultText"/>
        <w:ind w:right="-54"/>
        <w:jc w:val="both"/>
        <w:rPr>
          <w:szCs w:val="24"/>
          <w:lang w:val="ro-RO"/>
        </w:rPr>
      </w:pPr>
      <w:r w:rsidRPr="005834DE">
        <w:rPr>
          <w:szCs w:val="24"/>
          <w:lang w:val="es-ES"/>
        </w:rPr>
        <w:t>18.1 -</w:t>
      </w:r>
      <w:r w:rsidRPr="005834DE">
        <w:rPr>
          <w:b/>
          <w:szCs w:val="24"/>
          <w:lang w:val="es-ES"/>
        </w:rPr>
        <w:t xml:space="preserve"> </w:t>
      </w:r>
      <w:r w:rsidRPr="005834DE">
        <w:rPr>
          <w:szCs w:val="24"/>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727E96" w:rsidRPr="005834DE" w:rsidRDefault="00727E96" w:rsidP="00DB28C1">
      <w:pPr>
        <w:pStyle w:val="DefaultText"/>
        <w:ind w:right="-54"/>
        <w:jc w:val="both"/>
        <w:rPr>
          <w:szCs w:val="24"/>
          <w:lang w:val="ro-RO"/>
        </w:rPr>
      </w:pPr>
    </w:p>
    <w:p w:rsidR="00727E96" w:rsidRPr="005834DE" w:rsidRDefault="00727E96" w:rsidP="00DB28C1">
      <w:pPr>
        <w:pStyle w:val="DefaultText"/>
        <w:ind w:right="-54"/>
        <w:jc w:val="both"/>
        <w:rPr>
          <w:b/>
          <w:i/>
          <w:szCs w:val="24"/>
          <w:lang w:val="ro-RO"/>
        </w:rPr>
      </w:pPr>
      <w:r w:rsidRPr="005834DE">
        <w:rPr>
          <w:b/>
          <w:i/>
          <w:szCs w:val="24"/>
          <w:lang w:val="ro-RO"/>
        </w:rPr>
        <w:t>19. Subcontractanţi</w:t>
      </w:r>
    </w:p>
    <w:p w:rsidR="00727E96" w:rsidRPr="005834DE" w:rsidRDefault="00727E96" w:rsidP="00DB28C1">
      <w:pPr>
        <w:pStyle w:val="DefaultText1"/>
        <w:ind w:right="-54"/>
        <w:jc w:val="both"/>
        <w:rPr>
          <w:szCs w:val="24"/>
          <w:lang w:val="ro-RO"/>
        </w:rPr>
      </w:pPr>
      <w:r w:rsidRPr="005834DE">
        <w:rPr>
          <w:szCs w:val="24"/>
          <w:lang w:val="ro-RO"/>
        </w:rPr>
        <w:t>19.1 - Prestatorul are obligaţia, în cazul în care parţi din contract le subcontractează, de a încheia contracte cu subcontractanţii desemnaţi, în aceleaşi condiţii în care el a semnat contractul cu achizitorul.</w:t>
      </w:r>
    </w:p>
    <w:p w:rsidR="00727E96" w:rsidRPr="005834DE" w:rsidRDefault="00727E96" w:rsidP="00DB28C1">
      <w:pPr>
        <w:pStyle w:val="DefaultText1"/>
        <w:ind w:right="-54"/>
        <w:jc w:val="both"/>
        <w:rPr>
          <w:szCs w:val="24"/>
          <w:lang w:val="es-ES"/>
        </w:rPr>
      </w:pPr>
      <w:r w:rsidRPr="005834DE">
        <w:rPr>
          <w:szCs w:val="24"/>
          <w:lang w:val="es-ES"/>
        </w:rPr>
        <w:t>19.2 - (1) Prestatorul are obligaţia de a prezenta la încheierea contractului, toate contractele încheiate cu subcontractanţii desemnaţi.</w:t>
      </w:r>
    </w:p>
    <w:p w:rsidR="00727E96" w:rsidRPr="005834DE" w:rsidRDefault="00727E96" w:rsidP="00DB28C1">
      <w:pPr>
        <w:pStyle w:val="DefaultText1"/>
        <w:ind w:right="-54"/>
        <w:jc w:val="both"/>
        <w:rPr>
          <w:szCs w:val="24"/>
          <w:lang w:val="es-ES"/>
        </w:rPr>
      </w:pPr>
      <w:r w:rsidRPr="005834DE">
        <w:rPr>
          <w:szCs w:val="24"/>
          <w:lang w:val="es-ES"/>
        </w:rPr>
        <w:t xml:space="preserve">          (2) Lista subcontractanţilor, cu datele de recunoaştere ale acestora, cât şi contractele încheiate cu aceştia se constituie in anexe la contract.</w:t>
      </w:r>
    </w:p>
    <w:p w:rsidR="00727E96" w:rsidRPr="005834DE" w:rsidRDefault="00727E96" w:rsidP="00DB28C1">
      <w:pPr>
        <w:pStyle w:val="DefaultText1"/>
        <w:ind w:right="-54"/>
        <w:jc w:val="both"/>
        <w:rPr>
          <w:szCs w:val="24"/>
          <w:lang w:val="es-ES"/>
        </w:rPr>
      </w:pPr>
      <w:r w:rsidRPr="005834DE">
        <w:rPr>
          <w:szCs w:val="24"/>
          <w:lang w:val="es-ES"/>
        </w:rPr>
        <w:t>19.3 - (1) Prestatorul este pe deplin răspunzător faţă de achizitor de modul în care îndeplineşte contractul.</w:t>
      </w:r>
    </w:p>
    <w:p w:rsidR="00727E96" w:rsidRPr="005834DE" w:rsidRDefault="00727E96" w:rsidP="00DB28C1">
      <w:pPr>
        <w:pStyle w:val="DefaultText1"/>
        <w:ind w:right="-54"/>
        <w:jc w:val="both"/>
        <w:rPr>
          <w:szCs w:val="24"/>
          <w:lang w:val="es-ES"/>
        </w:rPr>
      </w:pPr>
      <w:r w:rsidRPr="005834DE">
        <w:rPr>
          <w:szCs w:val="24"/>
          <w:lang w:val="es-ES"/>
        </w:rPr>
        <w:t xml:space="preserve">           (2) Subcontractantul este pe deplin răspunzător faţă de prestator de modul în care îşi îndeplineşte partea sa din contract.</w:t>
      </w:r>
    </w:p>
    <w:p w:rsidR="00727E96" w:rsidRPr="005834DE" w:rsidRDefault="00727E96" w:rsidP="00DB28C1">
      <w:pPr>
        <w:pStyle w:val="DefaultText1"/>
        <w:ind w:right="-54"/>
        <w:jc w:val="both"/>
        <w:rPr>
          <w:szCs w:val="24"/>
          <w:lang w:val="es-ES"/>
        </w:rPr>
      </w:pPr>
      <w:r w:rsidRPr="005834DE">
        <w:rPr>
          <w:szCs w:val="24"/>
          <w:lang w:val="es-ES"/>
        </w:rPr>
        <w:t xml:space="preserve">           (3)</w:t>
      </w:r>
      <w:r w:rsidRPr="005834DE">
        <w:rPr>
          <w:b/>
          <w:szCs w:val="24"/>
          <w:lang w:val="es-ES"/>
        </w:rPr>
        <w:t xml:space="preserve"> </w:t>
      </w:r>
      <w:r w:rsidRPr="005834DE">
        <w:rPr>
          <w:szCs w:val="24"/>
          <w:lang w:val="es-ES"/>
        </w:rPr>
        <w:t>Prestatorul</w:t>
      </w:r>
      <w:r w:rsidRPr="005834DE">
        <w:rPr>
          <w:b/>
          <w:szCs w:val="24"/>
          <w:lang w:val="es-ES"/>
        </w:rPr>
        <w:t xml:space="preserve"> </w:t>
      </w:r>
      <w:r w:rsidRPr="005834DE">
        <w:rPr>
          <w:szCs w:val="24"/>
          <w:lang w:val="es-ES"/>
        </w:rPr>
        <w:t>are dreptul de a pretinde daune-interese subcontractanţilor dacă aceştia nu îşi îndeplinesc partea lor din contract.</w:t>
      </w:r>
    </w:p>
    <w:p w:rsidR="00727E96" w:rsidRPr="005834DE" w:rsidRDefault="00727E96" w:rsidP="00DB28C1">
      <w:pPr>
        <w:pStyle w:val="DefaultText1"/>
        <w:ind w:right="-54"/>
        <w:jc w:val="both"/>
        <w:rPr>
          <w:b/>
          <w:szCs w:val="24"/>
          <w:lang w:val="es-ES"/>
        </w:rPr>
      </w:pPr>
      <w:r w:rsidRPr="005834DE">
        <w:rPr>
          <w:szCs w:val="24"/>
          <w:lang w:val="es-ES"/>
        </w:rPr>
        <w:t>19.4 - Prestatorul poate schimba oricare subcontractant numai daca acesta nu şi-a îndeplinit partea sa din contract. Schimbarea subcontractantului nu va schimba preţul contractului şi va fi notificată achizitorului</w:t>
      </w:r>
      <w:r w:rsidRPr="005834DE">
        <w:rPr>
          <w:b/>
          <w:szCs w:val="24"/>
          <w:lang w:val="es-ES"/>
        </w:rPr>
        <w:t>.</w:t>
      </w:r>
    </w:p>
    <w:p w:rsidR="00727E96" w:rsidRPr="005834DE" w:rsidRDefault="00727E96" w:rsidP="00727E96">
      <w:pPr>
        <w:pStyle w:val="DefaultText"/>
        <w:ind w:right="-1080"/>
        <w:jc w:val="both"/>
        <w:rPr>
          <w:b/>
          <w:szCs w:val="24"/>
          <w:lang w:val="es-ES"/>
        </w:rPr>
      </w:pPr>
    </w:p>
    <w:p w:rsidR="00727E96" w:rsidRPr="005834DE" w:rsidRDefault="00727E96" w:rsidP="00727E96">
      <w:pPr>
        <w:pStyle w:val="DefaultText"/>
        <w:ind w:right="-1080"/>
        <w:jc w:val="both"/>
        <w:rPr>
          <w:b/>
          <w:i/>
          <w:szCs w:val="24"/>
          <w:lang w:val="es-ES"/>
        </w:rPr>
      </w:pPr>
      <w:r w:rsidRPr="005834DE">
        <w:rPr>
          <w:b/>
          <w:i/>
          <w:szCs w:val="24"/>
          <w:lang w:val="es-ES"/>
        </w:rPr>
        <w:t xml:space="preserve">20. Cesiunea </w:t>
      </w:r>
    </w:p>
    <w:p w:rsidR="00727E96" w:rsidRPr="005834DE" w:rsidRDefault="00727E96" w:rsidP="00DB28C1">
      <w:pPr>
        <w:pStyle w:val="DefaultText"/>
        <w:ind w:right="126"/>
        <w:jc w:val="both"/>
        <w:rPr>
          <w:szCs w:val="24"/>
          <w:lang w:val="es-ES"/>
        </w:rPr>
      </w:pPr>
      <w:r w:rsidRPr="005834DE">
        <w:rPr>
          <w:szCs w:val="24"/>
          <w:lang w:val="es-ES"/>
        </w:rPr>
        <w:t>20.1 - Prestatorul are obligaţia de a nu transfera total sau parţial obligaţiile sale asumate prin contract, fără să obţină, în prealabil, acordul scris al achizitorului.</w:t>
      </w:r>
    </w:p>
    <w:p w:rsidR="00727E96" w:rsidRPr="005834DE" w:rsidRDefault="00727E96" w:rsidP="00DB28C1">
      <w:pPr>
        <w:pStyle w:val="DefaultText"/>
        <w:ind w:right="126"/>
        <w:jc w:val="both"/>
        <w:rPr>
          <w:szCs w:val="24"/>
          <w:lang w:val="es-ES"/>
        </w:rPr>
      </w:pPr>
      <w:r w:rsidRPr="005834DE">
        <w:rPr>
          <w:szCs w:val="24"/>
          <w:lang w:val="es-ES"/>
        </w:rPr>
        <w:t xml:space="preserve">20.2 - Cesiunea nu va exonera prestatorul de nici o responsabilitate privind garanţia sau orice alte obligaţii asumate prin contract. </w:t>
      </w:r>
    </w:p>
    <w:p w:rsidR="00727E96" w:rsidRPr="005834DE" w:rsidRDefault="00727E96" w:rsidP="00727E96">
      <w:pPr>
        <w:ind w:right="-1080"/>
        <w:jc w:val="both"/>
        <w:rPr>
          <w:b/>
          <w:i/>
          <w:lang w:val="es-ES"/>
        </w:rPr>
      </w:pPr>
    </w:p>
    <w:p w:rsidR="00727E96" w:rsidRPr="005834DE" w:rsidRDefault="00727E96" w:rsidP="00727E96">
      <w:pPr>
        <w:ind w:right="-1080"/>
        <w:jc w:val="both"/>
        <w:rPr>
          <w:b/>
          <w:i/>
          <w:lang w:val="es-ES"/>
        </w:rPr>
      </w:pPr>
      <w:r w:rsidRPr="005834DE">
        <w:rPr>
          <w:b/>
          <w:i/>
          <w:lang w:val="es-ES"/>
        </w:rPr>
        <w:t>21. Incetarea Contractului</w:t>
      </w:r>
    </w:p>
    <w:p w:rsidR="00AA493A" w:rsidRPr="005834DE" w:rsidRDefault="00AA493A" w:rsidP="00AA493A">
      <w:pPr>
        <w:jc w:val="both"/>
      </w:pPr>
      <w:r w:rsidRPr="005834DE">
        <w:t>22.1. Prezentul contract inceteaza de plin drept, fara a mai fi necesara interventia unei instante judecatoresti( sau tribunal arbitral), in cazul in care una dintre parti:</w:t>
      </w:r>
    </w:p>
    <w:p w:rsidR="00AA493A" w:rsidRPr="005834DE" w:rsidRDefault="00AA493A" w:rsidP="00AA493A">
      <w:pPr>
        <w:jc w:val="both"/>
      </w:pPr>
      <w:r w:rsidRPr="005834DE">
        <w:tab/>
        <w:t>a) - nu isi executa una dintre obligatiile prevazute in prezentul contract;</w:t>
      </w:r>
    </w:p>
    <w:p w:rsidR="00AA493A" w:rsidRPr="005834DE" w:rsidRDefault="00AA493A" w:rsidP="00AA493A">
      <w:pPr>
        <w:jc w:val="both"/>
      </w:pPr>
      <w:r w:rsidRPr="005834DE">
        <w:tab/>
        <w:t>b) - este declarata in stare de incapacitate de plati sau a fost declansata procedura de lichidare inainte de inceperea executarii prezentului contract;</w:t>
      </w:r>
    </w:p>
    <w:p w:rsidR="00AA493A" w:rsidRPr="005834DE" w:rsidRDefault="00AA493A" w:rsidP="00AA493A">
      <w:pPr>
        <w:jc w:val="both"/>
      </w:pPr>
      <w:r w:rsidRPr="005834DE">
        <w:tab/>
        <w:t>c) - isi incalca oricare dintre obligatiile sale, dupa ce a fost avertizata, printr-o notificare scrisa, de catre cealalta parte, ca o noua nerespectare a acestora va duce la rezolutiunea/rezilierea prezentului contract.</w:t>
      </w:r>
    </w:p>
    <w:p w:rsidR="00AA493A" w:rsidRPr="005834DE" w:rsidRDefault="00AA493A" w:rsidP="00AA493A">
      <w:pPr>
        <w:jc w:val="both"/>
      </w:pPr>
      <w:r w:rsidRPr="005834DE">
        <w:tab/>
        <w:t>d) - cesioneaza drepturile si obligatiile sale prevazute de prezentul contract fara acordul celeilalte parti;</w:t>
      </w:r>
    </w:p>
    <w:p w:rsidR="00AA493A" w:rsidRPr="005834DE" w:rsidRDefault="00AA493A" w:rsidP="00AA493A">
      <w:pPr>
        <w:jc w:val="both"/>
      </w:pPr>
      <w:r w:rsidRPr="005834DE">
        <w:t xml:space="preserve">           e) – prin ajungerea la termen.</w:t>
      </w:r>
    </w:p>
    <w:p w:rsidR="00727E96" w:rsidRPr="005834DE" w:rsidRDefault="00727E96" w:rsidP="00727E96">
      <w:pPr>
        <w:pStyle w:val="DefaultText"/>
        <w:ind w:right="-1080"/>
        <w:jc w:val="both"/>
        <w:rPr>
          <w:szCs w:val="24"/>
          <w:lang w:val="ro-RO"/>
        </w:rPr>
      </w:pPr>
    </w:p>
    <w:p w:rsidR="00727E96" w:rsidRPr="005834DE" w:rsidRDefault="00727E96" w:rsidP="00727E96">
      <w:pPr>
        <w:pStyle w:val="DefaultText"/>
        <w:ind w:right="-1080"/>
        <w:jc w:val="both"/>
        <w:rPr>
          <w:b/>
          <w:i/>
          <w:szCs w:val="24"/>
          <w:lang w:val="ro-RO"/>
        </w:rPr>
      </w:pPr>
      <w:r w:rsidRPr="005834DE">
        <w:rPr>
          <w:b/>
          <w:i/>
          <w:szCs w:val="24"/>
          <w:lang w:val="ro-RO"/>
        </w:rPr>
        <w:t>22. Rezilierea contractului</w:t>
      </w:r>
    </w:p>
    <w:p w:rsidR="00AA493A" w:rsidRPr="005834DE" w:rsidRDefault="00727E96" w:rsidP="00AA493A">
      <w:pPr>
        <w:pStyle w:val="DefaultText"/>
        <w:jc w:val="both"/>
        <w:rPr>
          <w:szCs w:val="24"/>
        </w:rPr>
      </w:pPr>
      <w:r w:rsidRPr="005834DE">
        <w:rPr>
          <w:szCs w:val="24"/>
          <w:lang w:val="es-ES"/>
        </w:rPr>
        <w:t xml:space="preserve"> 22.1. - </w:t>
      </w:r>
      <w:r w:rsidR="00AA493A" w:rsidRPr="005834DE">
        <w:rPr>
          <w:szCs w:val="24"/>
        </w:rPr>
        <w:t>Nerespectarea de catre furnizor, din culpa sa exclusiva, a obligatiilor asumate prin prezentul contract, da dreptul achizitorului de a rezilia contractul si de a pretinde plata de daune-interese, al caror cuantum se va stabilli in conformitate cu prevederile Codului de procedură fiscală.</w:t>
      </w:r>
    </w:p>
    <w:p w:rsidR="00AA493A" w:rsidRPr="005834DE" w:rsidRDefault="00AA493A" w:rsidP="00AA493A">
      <w:pPr>
        <w:pStyle w:val="DefaultText"/>
        <w:jc w:val="both"/>
        <w:rPr>
          <w:szCs w:val="24"/>
        </w:rPr>
      </w:pPr>
      <w:r w:rsidRPr="005834DE">
        <w:rPr>
          <w:szCs w:val="24"/>
        </w:rPr>
        <w:t>22.2. Rezilierea va opera de plin drept la expirarea unui termen de 10 zile de la transmiterea notificarii scrise de catre achizitor, daca furnizorul nu-si indeplineste obligatiile asumate in acest termen, iar cu privire la plata daunelor interese, prezentul contract constituie titlu executoriu.</w:t>
      </w:r>
    </w:p>
    <w:p w:rsidR="00AA493A" w:rsidRPr="005834DE" w:rsidRDefault="00AA493A" w:rsidP="00AA493A">
      <w:pPr>
        <w:pStyle w:val="DefaultText"/>
        <w:jc w:val="both"/>
        <w:rPr>
          <w:szCs w:val="24"/>
        </w:rPr>
      </w:pPr>
      <w:r w:rsidRPr="005834DE">
        <w:rPr>
          <w:szCs w:val="24"/>
        </w:rPr>
        <w:t>22.3. Achizitorul isi rezerva dreptul de a denunta unilateral contractul de furnizare, in cel mult 30 de zile de la aparitia unor circumstante care nu au putut fi prevazute la data incheierii contractului si care conduc la modificarea clauzelor contractuale in asa masura incat indeplinirea contractului respectiv ar fi contrara interesului public.</w:t>
      </w:r>
    </w:p>
    <w:p w:rsidR="00AA493A" w:rsidRPr="005834DE" w:rsidRDefault="00AA493A" w:rsidP="00AA493A">
      <w:pPr>
        <w:pStyle w:val="DefaultText"/>
        <w:jc w:val="both"/>
        <w:rPr>
          <w:szCs w:val="24"/>
        </w:rPr>
      </w:pPr>
      <w:r w:rsidRPr="005834DE">
        <w:rPr>
          <w:szCs w:val="24"/>
        </w:rPr>
        <w:t>22.4.Achizitorul are dreptul de a anula oricand contractul, printr-o notificare scrisa adresata furnizorului, fara nici o compensatie, daca acesta da faliment sau este insolvabil, cu conditia ca aceasta anulare sa nu prejudicieze sau sa afecteze dreptul la actiune sau despagubire pentru achizitor.</w:t>
      </w:r>
    </w:p>
    <w:p w:rsidR="00AA493A" w:rsidRPr="005834DE" w:rsidRDefault="00AA493A" w:rsidP="00AA493A">
      <w:pPr>
        <w:autoSpaceDE w:val="0"/>
        <w:autoSpaceDN w:val="0"/>
        <w:adjustRightInd w:val="0"/>
        <w:jc w:val="both"/>
      </w:pPr>
      <w:r w:rsidRPr="005834DE">
        <w:lastRenderedPageBreak/>
        <w:t>22.5. Furnizorul are dreptul de a pretinde numai plata corespunzatoare pentru partea din contract indeplinita pana la data denuntarii unilaterale a contractului.</w:t>
      </w:r>
    </w:p>
    <w:p w:rsidR="00AA493A" w:rsidRPr="005834DE" w:rsidRDefault="00AA493A" w:rsidP="00AA493A">
      <w:pPr>
        <w:autoSpaceDE w:val="0"/>
        <w:autoSpaceDN w:val="0"/>
        <w:adjustRightInd w:val="0"/>
        <w:jc w:val="both"/>
      </w:pPr>
      <w:r w:rsidRPr="005834DE">
        <w:t>22.6.- Partile au convenit de comun acord ca prezentul contract poate sa inceteze de plindrept, in temeiul unui pact comisoriu, fara punerea in intarziere a furnizorului sau fara alte formalitati si fara interventia instantei de judecata, in urmatoarele situatii:</w:t>
      </w:r>
    </w:p>
    <w:p w:rsidR="00AA493A" w:rsidRPr="005834DE" w:rsidRDefault="00AA493A" w:rsidP="00AA493A">
      <w:pPr>
        <w:autoSpaceDE w:val="0"/>
        <w:autoSpaceDN w:val="0"/>
        <w:adjustRightInd w:val="0"/>
        <w:jc w:val="both"/>
      </w:pPr>
      <w:r w:rsidRPr="005834DE">
        <w:t>a) daca furnizorului ii sunt retrase autorizatiile, avizele sau orice alte documente necesare executarii obligatiilor contractuale, prevazute in oferta;</w:t>
      </w:r>
    </w:p>
    <w:p w:rsidR="00AA493A" w:rsidRPr="005834DE" w:rsidRDefault="00AA493A" w:rsidP="00AA493A">
      <w:pPr>
        <w:autoSpaceDE w:val="0"/>
        <w:autoSpaceDN w:val="0"/>
        <w:adjustRightInd w:val="0"/>
        <w:jc w:val="both"/>
      </w:pPr>
      <w:r w:rsidRPr="005834DE">
        <w:t xml:space="preserve">b) cumularea de care furnizor a  penalitatilor pana la o suma echivalenta </w:t>
      </w:r>
      <w:r w:rsidRPr="005834DE">
        <w:rPr>
          <w:vertAlign w:val="superscript"/>
        </w:rPr>
        <w:t>1</w:t>
      </w:r>
      <w:r w:rsidRPr="005834DE">
        <w:t>/</w:t>
      </w:r>
      <w:r w:rsidRPr="005834DE">
        <w:rPr>
          <w:vertAlign w:val="subscript"/>
        </w:rPr>
        <w:t>2</w:t>
      </w:r>
      <w:r w:rsidRPr="005834DE">
        <w:t xml:space="preserve"> din suma reprezentand  garantia de buna executie totala a contractului.</w:t>
      </w:r>
    </w:p>
    <w:p w:rsidR="00AA493A" w:rsidRPr="005834DE" w:rsidRDefault="00AA493A" w:rsidP="00AA493A">
      <w:pPr>
        <w:autoSpaceDE w:val="0"/>
        <w:autoSpaceDN w:val="0"/>
        <w:adjustRightInd w:val="0"/>
        <w:jc w:val="both"/>
      </w:pPr>
      <w:r w:rsidRPr="005834DE">
        <w:t>c) daca furnizorul nu isi indeplineste obligatiile asumate la clauza 12.1 din prezentul contract.</w:t>
      </w:r>
    </w:p>
    <w:p w:rsidR="00727E96" w:rsidRPr="005834DE" w:rsidRDefault="00727E96" w:rsidP="00727E96">
      <w:pPr>
        <w:ind w:right="-1080"/>
        <w:jc w:val="both"/>
        <w:rPr>
          <w:b/>
          <w:i/>
          <w:lang w:val="es-ES"/>
        </w:rPr>
      </w:pPr>
    </w:p>
    <w:p w:rsidR="00727E96" w:rsidRPr="005834DE" w:rsidRDefault="00727E96" w:rsidP="00727E96">
      <w:pPr>
        <w:pStyle w:val="DefaultText"/>
        <w:ind w:right="-1080"/>
        <w:jc w:val="both"/>
        <w:rPr>
          <w:b/>
          <w:i/>
          <w:szCs w:val="24"/>
          <w:lang w:val="es-ES"/>
        </w:rPr>
      </w:pPr>
      <w:r w:rsidRPr="005834DE">
        <w:rPr>
          <w:b/>
          <w:i/>
          <w:szCs w:val="24"/>
          <w:lang w:val="es-ES"/>
        </w:rPr>
        <w:t>23. Forţa majoră</w:t>
      </w:r>
    </w:p>
    <w:p w:rsidR="00727E96" w:rsidRPr="005834DE" w:rsidRDefault="00727E96" w:rsidP="001574F1">
      <w:pPr>
        <w:pStyle w:val="DefaultText"/>
        <w:ind w:right="-54"/>
        <w:jc w:val="both"/>
        <w:rPr>
          <w:szCs w:val="24"/>
          <w:lang w:val="es-ES"/>
        </w:rPr>
      </w:pPr>
      <w:r w:rsidRPr="005834DE">
        <w:rPr>
          <w:szCs w:val="24"/>
          <w:lang w:val="es-ES"/>
        </w:rPr>
        <w:t>23.1 - Forţa majoră este constatată de o autoritate competentă.</w:t>
      </w:r>
    </w:p>
    <w:p w:rsidR="00727E96" w:rsidRPr="005834DE" w:rsidRDefault="00727E96" w:rsidP="001574F1">
      <w:pPr>
        <w:pStyle w:val="DefaultText"/>
        <w:ind w:right="-54"/>
        <w:jc w:val="both"/>
        <w:rPr>
          <w:szCs w:val="24"/>
          <w:lang w:val="es-ES"/>
        </w:rPr>
      </w:pPr>
      <w:r w:rsidRPr="005834DE">
        <w:rPr>
          <w:szCs w:val="24"/>
          <w:lang w:val="es-ES"/>
        </w:rPr>
        <w:t>23.2 - Forţa majoră exonerează parţile contractante de îndeplinirea obligaţiilor asumate prin prezentul contract, pe toată perioada în care aceasta acţionează.</w:t>
      </w:r>
    </w:p>
    <w:p w:rsidR="00727E96" w:rsidRPr="005834DE" w:rsidRDefault="00727E96" w:rsidP="001574F1">
      <w:pPr>
        <w:pStyle w:val="DefaultText"/>
        <w:ind w:right="-54"/>
        <w:jc w:val="both"/>
        <w:rPr>
          <w:b/>
          <w:szCs w:val="24"/>
          <w:lang w:val="es-ES"/>
        </w:rPr>
      </w:pPr>
      <w:r w:rsidRPr="005834DE">
        <w:rPr>
          <w:szCs w:val="24"/>
          <w:lang w:val="es-ES"/>
        </w:rPr>
        <w:t>23.3 - Îndeplinirea contractului va fi suspendată în perioada de acţiune a forţei majore, dar fără a prejudicia drepturile ce li se cuveneau părţilor până la apariţia acesteia.</w:t>
      </w:r>
    </w:p>
    <w:p w:rsidR="00727E96" w:rsidRPr="005834DE" w:rsidRDefault="00727E96" w:rsidP="001574F1">
      <w:pPr>
        <w:pStyle w:val="DefaultText"/>
        <w:ind w:right="-54"/>
        <w:jc w:val="both"/>
        <w:rPr>
          <w:szCs w:val="24"/>
          <w:lang w:val="es-ES"/>
        </w:rPr>
      </w:pPr>
      <w:r w:rsidRPr="005834DE">
        <w:rPr>
          <w:szCs w:val="24"/>
          <w:lang w:val="es-ES"/>
        </w:rPr>
        <w:t>23.4 - Partea contractantă care invocă forţa majoră are obligaţia de a notifica celeilalte părţi, imediat şi în mod complet, producerea acesteia şi să ia orice măsuri care îi stau la dispoziţie în vederea limitării consecinţelor.</w:t>
      </w:r>
    </w:p>
    <w:p w:rsidR="00727E96" w:rsidRPr="005834DE" w:rsidRDefault="00727E96" w:rsidP="001574F1">
      <w:pPr>
        <w:pStyle w:val="DefaultText"/>
        <w:ind w:right="-54"/>
        <w:jc w:val="both"/>
        <w:rPr>
          <w:szCs w:val="24"/>
          <w:lang w:val="es-ES"/>
        </w:rPr>
      </w:pPr>
      <w:r w:rsidRPr="005834DE">
        <w:rPr>
          <w:szCs w:val="24"/>
          <w:lang w:val="es-ES"/>
        </w:rPr>
        <w:t>23.5</w:t>
      </w:r>
      <w:r w:rsidRPr="005834DE">
        <w:rPr>
          <w:b/>
          <w:szCs w:val="24"/>
          <w:lang w:val="es-ES"/>
        </w:rPr>
        <w:t xml:space="preserve"> </w:t>
      </w:r>
      <w:r w:rsidRPr="005834DE">
        <w:rPr>
          <w:szCs w:val="24"/>
          <w:lang w:val="es-ES"/>
        </w:rPr>
        <w:t>- Dacă forţa majoră acţionează sau se estimează ca va acţiona o perioadă mai mare de 6 luni, fiecare parte va avea dreptul să notifice celeilalte</w:t>
      </w:r>
      <w:r w:rsidRPr="005834DE">
        <w:rPr>
          <w:b/>
          <w:szCs w:val="24"/>
          <w:lang w:val="es-ES"/>
        </w:rPr>
        <w:t xml:space="preserve"> </w:t>
      </w:r>
      <w:r w:rsidRPr="005834DE">
        <w:rPr>
          <w:szCs w:val="24"/>
          <w:lang w:val="es-ES"/>
        </w:rPr>
        <w:t>parţi încetarea de plin drept a prezentului contract, fără ca vreuna din parţi să poată pretindă celeilalte daune-interese.</w:t>
      </w:r>
    </w:p>
    <w:p w:rsidR="00727E96" w:rsidRPr="005834DE" w:rsidRDefault="00727E96" w:rsidP="001574F1">
      <w:pPr>
        <w:pStyle w:val="DefaultText"/>
        <w:ind w:right="-54"/>
        <w:jc w:val="both"/>
        <w:rPr>
          <w:b/>
          <w:szCs w:val="24"/>
          <w:lang w:val="es-ES"/>
        </w:rPr>
      </w:pPr>
    </w:p>
    <w:p w:rsidR="00727E96" w:rsidRPr="005834DE" w:rsidRDefault="00727E96" w:rsidP="001574F1">
      <w:pPr>
        <w:pStyle w:val="DefaultText"/>
        <w:ind w:right="-54"/>
        <w:jc w:val="both"/>
        <w:rPr>
          <w:b/>
          <w:i/>
          <w:szCs w:val="24"/>
          <w:lang w:val="es-ES"/>
        </w:rPr>
      </w:pPr>
      <w:r w:rsidRPr="005834DE">
        <w:rPr>
          <w:b/>
          <w:i/>
          <w:szCs w:val="24"/>
          <w:lang w:val="es-ES"/>
        </w:rPr>
        <w:t>24. Soluţionarea litigiilor</w:t>
      </w:r>
    </w:p>
    <w:p w:rsidR="00727E96" w:rsidRPr="005834DE" w:rsidRDefault="00727E96" w:rsidP="001574F1">
      <w:pPr>
        <w:pStyle w:val="DefaultText"/>
        <w:ind w:right="-54"/>
        <w:jc w:val="both"/>
        <w:rPr>
          <w:szCs w:val="24"/>
          <w:lang w:val="es-ES"/>
        </w:rPr>
      </w:pPr>
      <w:r w:rsidRPr="005834DE">
        <w:rPr>
          <w:szCs w:val="24"/>
          <w:lang w:val="es-ES"/>
        </w:rPr>
        <w:t>24.1 - Achizitorul şi prestatorul vor face toate eforturile pentru a rezolva pe cale amiabilă, prin tratative directe, orice neînţelegere sau dispută care se poate ivi între ei în cadrul sau în legatură cu îndeplinirea contractului.</w:t>
      </w:r>
    </w:p>
    <w:p w:rsidR="00727E96" w:rsidRPr="005834DE" w:rsidRDefault="00727E96" w:rsidP="001574F1">
      <w:pPr>
        <w:pStyle w:val="DefaultText"/>
        <w:ind w:right="-54"/>
        <w:jc w:val="both"/>
        <w:rPr>
          <w:szCs w:val="24"/>
          <w:lang w:val="es-ES"/>
        </w:rPr>
      </w:pPr>
      <w:r w:rsidRPr="005834DE">
        <w:rPr>
          <w:szCs w:val="24"/>
          <w:lang w:val="es-ES"/>
        </w:rPr>
        <w:t xml:space="preserve">24.2 - Dacă, după 15 de zile de la începerea acestor tratative neoficiale, achizitorul şi prestatorul nu reuşesc să rezolve în mod amiabil o divergenţă contractuală, fiecare poate solicita ca disputa să se soluţioneze de către instanţele judecatoreşti competente din România. </w:t>
      </w:r>
    </w:p>
    <w:p w:rsidR="00727E96" w:rsidRPr="005834DE" w:rsidRDefault="00727E96" w:rsidP="00727E96">
      <w:pPr>
        <w:pStyle w:val="DefaultText"/>
        <w:ind w:right="-1080"/>
        <w:jc w:val="both"/>
        <w:rPr>
          <w:b/>
          <w:i/>
          <w:szCs w:val="24"/>
          <w:lang w:val="es-ES"/>
        </w:rPr>
      </w:pPr>
    </w:p>
    <w:p w:rsidR="00727E96" w:rsidRPr="005834DE" w:rsidRDefault="00727E96" w:rsidP="00727E96">
      <w:pPr>
        <w:pStyle w:val="DefaultText"/>
        <w:ind w:right="-1080"/>
        <w:jc w:val="both"/>
        <w:rPr>
          <w:i/>
          <w:szCs w:val="24"/>
          <w:lang w:val="es-ES"/>
        </w:rPr>
      </w:pPr>
      <w:r w:rsidRPr="005834DE">
        <w:rPr>
          <w:b/>
          <w:i/>
          <w:szCs w:val="24"/>
          <w:lang w:val="es-ES"/>
        </w:rPr>
        <w:t>25. Limba care guvernează contractul</w:t>
      </w:r>
    </w:p>
    <w:p w:rsidR="00727E96" w:rsidRPr="005834DE" w:rsidRDefault="00727E96" w:rsidP="00727E96">
      <w:pPr>
        <w:pStyle w:val="DefaultText"/>
        <w:ind w:right="-1080"/>
        <w:jc w:val="both"/>
        <w:rPr>
          <w:szCs w:val="24"/>
          <w:lang w:val="es-ES"/>
        </w:rPr>
      </w:pPr>
      <w:r w:rsidRPr="005834DE">
        <w:rPr>
          <w:szCs w:val="24"/>
          <w:lang w:val="es-ES"/>
        </w:rPr>
        <w:t>25.1 - Limba care guvernează contractul este limba română.</w:t>
      </w:r>
    </w:p>
    <w:p w:rsidR="00727E96" w:rsidRPr="005834DE" w:rsidRDefault="00727E96" w:rsidP="00727E96">
      <w:pPr>
        <w:pStyle w:val="DefaultText"/>
        <w:ind w:right="-1080"/>
        <w:jc w:val="both"/>
        <w:rPr>
          <w:b/>
          <w:szCs w:val="24"/>
          <w:lang w:val="es-ES"/>
        </w:rPr>
      </w:pPr>
      <w:r w:rsidRPr="005834DE">
        <w:rPr>
          <w:szCs w:val="24"/>
          <w:lang w:val="es-ES"/>
        </w:rPr>
        <w:t xml:space="preserve"> </w:t>
      </w:r>
    </w:p>
    <w:p w:rsidR="007306CE" w:rsidRPr="005834DE" w:rsidRDefault="007306CE" w:rsidP="00727E96">
      <w:pPr>
        <w:pStyle w:val="DefaultText"/>
        <w:ind w:right="-1080"/>
        <w:jc w:val="both"/>
        <w:rPr>
          <w:b/>
          <w:i/>
          <w:szCs w:val="24"/>
          <w:lang w:val="es-ES"/>
        </w:rPr>
      </w:pPr>
    </w:p>
    <w:p w:rsidR="00727E96" w:rsidRPr="005834DE" w:rsidRDefault="00727E96" w:rsidP="00727E96">
      <w:pPr>
        <w:pStyle w:val="DefaultText"/>
        <w:ind w:right="-1080"/>
        <w:jc w:val="both"/>
        <w:rPr>
          <w:b/>
          <w:i/>
          <w:szCs w:val="24"/>
          <w:lang w:val="es-ES"/>
        </w:rPr>
      </w:pPr>
      <w:r w:rsidRPr="005834DE">
        <w:rPr>
          <w:b/>
          <w:i/>
          <w:szCs w:val="24"/>
          <w:lang w:val="es-ES"/>
        </w:rPr>
        <w:t>26. Comunicări</w:t>
      </w:r>
    </w:p>
    <w:p w:rsidR="00727E96" w:rsidRPr="005834DE" w:rsidRDefault="00727E96" w:rsidP="001574F1">
      <w:pPr>
        <w:ind w:right="-54"/>
        <w:jc w:val="both"/>
        <w:rPr>
          <w:lang w:val="es-ES"/>
        </w:rPr>
      </w:pPr>
      <w:r w:rsidRPr="005834DE">
        <w:rPr>
          <w:lang w:val="es-ES"/>
        </w:rPr>
        <w:t>26.1 - (1) In acceptiunea partilor contractante, orice notificare adresata de una dintre acestea celeilalte este valabil indeplinita daca va fi transmisa la sediul prevazut in partea introductiva a prezentului contract.</w:t>
      </w:r>
    </w:p>
    <w:p w:rsidR="00727E96" w:rsidRPr="005834DE" w:rsidRDefault="00727E96" w:rsidP="001574F1">
      <w:pPr>
        <w:ind w:right="-54"/>
        <w:jc w:val="both"/>
        <w:rPr>
          <w:lang w:val="es-ES"/>
        </w:rPr>
      </w:pPr>
      <w:r w:rsidRPr="005834DE">
        <w:rPr>
          <w:lang w:val="es-ES"/>
        </w:rPr>
        <w:t xml:space="preserve">                In cazul in care notificarea se face pe cale postala, ea va fi transmisa, prin scrisoare recomandata, cu confirmare de primire si se considera primita de destinatar la data mentionata de oficiul postal primitor pe aceasta confirmare.</w:t>
      </w:r>
    </w:p>
    <w:p w:rsidR="00727E96" w:rsidRPr="005834DE" w:rsidRDefault="00727E96" w:rsidP="001574F1">
      <w:pPr>
        <w:ind w:right="-54"/>
        <w:jc w:val="both"/>
        <w:rPr>
          <w:lang w:val="es-ES"/>
        </w:rPr>
      </w:pPr>
      <w:r w:rsidRPr="005834DE">
        <w:rPr>
          <w:lang w:val="es-ES"/>
        </w:rPr>
        <w:t xml:space="preserve">          (2) Daca notificarea se trimite prin telex sau telefax, ea se considera primita in prima zi lucratoare dupa cea in care a fost expediata.</w:t>
      </w:r>
    </w:p>
    <w:p w:rsidR="00727E96" w:rsidRPr="005834DE" w:rsidRDefault="00727E96" w:rsidP="001574F1">
      <w:pPr>
        <w:pStyle w:val="DefaultText"/>
        <w:ind w:right="-54"/>
        <w:jc w:val="both"/>
        <w:rPr>
          <w:szCs w:val="24"/>
          <w:lang w:val="it-IT"/>
        </w:rPr>
      </w:pPr>
      <w:r w:rsidRPr="005834DE">
        <w:rPr>
          <w:szCs w:val="24"/>
          <w:lang w:val="es-ES"/>
        </w:rPr>
        <w:t>26.2 - Notificarile verbale nu se iau in considerare de nici una dintre parti, daca nu sunt confirmate, prin intermediul uneia din modalitatile prevazute la alineatele precedente.</w:t>
      </w:r>
    </w:p>
    <w:p w:rsidR="00727E96" w:rsidRDefault="00727E96" w:rsidP="001574F1">
      <w:pPr>
        <w:pStyle w:val="DefaultText"/>
        <w:ind w:right="-54"/>
        <w:jc w:val="both"/>
        <w:rPr>
          <w:b/>
          <w:szCs w:val="24"/>
          <w:lang w:val="es-ES"/>
        </w:rPr>
      </w:pPr>
    </w:p>
    <w:p w:rsidR="007C1FD7" w:rsidRDefault="007C1FD7" w:rsidP="001574F1">
      <w:pPr>
        <w:pStyle w:val="DefaultText"/>
        <w:ind w:right="-54"/>
        <w:jc w:val="both"/>
        <w:rPr>
          <w:b/>
          <w:szCs w:val="24"/>
          <w:lang w:val="es-ES"/>
        </w:rPr>
      </w:pPr>
    </w:p>
    <w:p w:rsidR="007C1FD7" w:rsidRDefault="007C1FD7" w:rsidP="001574F1">
      <w:pPr>
        <w:pStyle w:val="DefaultText"/>
        <w:ind w:right="-54"/>
        <w:jc w:val="both"/>
        <w:rPr>
          <w:b/>
          <w:szCs w:val="24"/>
          <w:lang w:val="es-ES"/>
        </w:rPr>
      </w:pPr>
    </w:p>
    <w:p w:rsidR="007C1FD7" w:rsidRDefault="007C1FD7" w:rsidP="001574F1">
      <w:pPr>
        <w:pStyle w:val="DefaultText"/>
        <w:ind w:right="-54"/>
        <w:jc w:val="both"/>
        <w:rPr>
          <w:b/>
          <w:szCs w:val="24"/>
          <w:lang w:val="es-ES"/>
        </w:rPr>
      </w:pPr>
    </w:p>
    <w:p w:rsidR="007C1FD7" w:rsidRDefault="007C1FD7" w:rsidP="001574F1">
      <w:pPr>
        <w:pStyle w:val="DefaultText"/>
        <w:ind w:right="-54"/>
        <w:jc w:val="both"/>
        <w:rPr>
          <w:b/>
          <w:szCs w:val="24"/>
          <w:lang w:val="es-ES"/>
        </w:rPr>
      </w:pPr>
    </w:p>
    <w:p w:rsidR="007C1FD7" w:rsidRDefault="007C1FD7" w:rsidP="001574F1">
      <w:pPr>
        <w:pStyle w:val="DefaultText"/>
        <w:ind w:right="-54"/>
        <w:jc w:val="both"/>
        <w:rPr>
          <w:b/>
          <w:szCs w:val="24"/>
          <w:lang w:val="es-ES"/>
        </w:rPr>
      </w:pPr>
    </w:p>
    <w:p w:rsidR="007C1FD7" w:rsidRPr="005834DE" w:rsidRDefault="007C1FD7" w:rsidP="001574F1">
      <w:pPr>
        <w:pStyle w:val="DefaultText"/>
        <w:ind w:right="-54"/>
        <w:jc w:val="both"/>
        <w:rPr>
          <w:b/>
          <w:szCs w:val="24"/>
          <w:lang w:val="es-ES"/>
        </w:rPr>
      </w:pPr>
    </w:p>
    <w:p w:rsidR="00727E96" w:rsidRPr="005834DE" w:rsidRDefault="00727E96" w:rsidP="00727E96">
      <w:pPr>
        <w:pStyle w:val="DefaultText"/>
        <w:ind w:right="-1080"/>
        <w:jc w:val="both"/>
        <w:rPr>
          <w:i/>
          <w:szCs w:val="24"/>
          <w:lang w:val="es-ES"/>
        </w:rPr>
      </w:pPr>
      <w:r w:rsidRPr="005834DE">
        <w:rPr>
          <w:b/>
          <w:i/>
          <w:szCs w:val="24"/>
          <w:lang w:val="es-ES"/>
        </w:rPr>
        <w:lastRenderedPageBreak/>
        <w:t>27. Legea aplicabilă contractului</w:t>
      </w:r>
    </w:p>
    <w:p w:rsidR="00727E96" w:rsidRPr="005834DE" w:rsidRDefault="00727E96" w:rsidP="00727E96">
      <w:pPr>
        <w:pStyle w:val="DefaultText"/>
        <w:ind w:right="-1080"/>
        <w:jc w:val="both"/>
        <w:rPr>
          <w:szCs w:val="24"/>
          <w:lang w:val="es-ES"/>
        </w:rPr>
      </w:pPr>
      <w:r w:rsidRPr="005834DE">
        <w:rPr>
          <w:szCs w:val="24"/>
          <w:lang w:val="es-ES"/>
        </w:rPr>
        <w:t>27.1 - Contractul va fi interpretat conform legilor din România.</w:t>
      </w:r>
    </w:p>
    <w:p w:rsidR="00727E96" w:rsidRPr="005834DE" w:rsidRDefault="00727E96" w:rsidP="00727E96">
      <w:pPr>
        <w:pStyle w:val="DefaultText"/>
        <w:ind w:right="-1080" w:firstLine="720"/>
        <w:jc w:val="both"/>
        <w:rPr>
          <w:szCs w:val="24"/>
          <w:lang w:val="it-IT"/>
        </w:rPr>
      </w:pPr>
      <w:r w:rsidRPr="005834DE">
        <w:rPr>
          <w:szCs w:val="24"/>
          <w:lang w:val="es-ES"/>
        </w:rPr>
        <w:t>Parţile au înteles să încheie</w:t>
      </w:r>
      <w:r w:rsidR="00305A32" w:rsidRPr="005834DE">
        <w:rPr>
          <w:szCs w:val="24"/>
          <w:lang w:val="it-IT"/>
        </w:rPr>
        <w:t xml:space="preserve"> azi</w:t>
      </w:r>
      <w:r w:rsidR="001C5466">
        <w:rPr>
          <w:szCs w:val="24"/>
          <w:lang w:val="it-IT"/>
        </w:rPr>
        <w:t xml:space="preserve"> </w:t>
      </w:r>
      <w:r w:rsidR="00863FB5">
        <w:rPr>
          <w:szCs w:val="24"/>
          <w:lang w:val="it-IT"/>
        </w:rPr>
        <w:softHyphen/>
      </w:r>
      <w:r w:rsidR="00863FB5">
        <w:rPr>
          <w:szCs w:val="24"/>
          <w:lang w:val="it-IT"/>
        </w:rPr>
        <w:softHyphen/>
      </w:r>
      <w:r w:rsidR="00863FB5">
        <w:rPr>
          <w:szCs w:val="24"/>
          <w:lang w:val="it-IT"/>
        </w:rPr>
        <w:softHyphen/>
      </w:r>
      <w:r w:rsidR="00863FB5">
        <w:rPr>
          <w:szCs w:val="24"/>
          <w:lang w:val="it-IT"/>
        </w:rPr>
        <w:softHyphen/>
      </w:r>
      <w:r w:rsidR="00863FB5">
        <w:rPr>
          <w:szCs w:val="24"/>
          <w:lang w:val="it-IT"/>
        </w:rPr>
        <w:softHyphen/>
        <w:t>_____________</w:t>
      </w:r>
      <w:r w:rsidR="001C5466">
        <w:rPr>
          <w:szCs w:val="24"/>
          <w:lang w:val="it-IT"/>
        </w:rPr>
        <w:t xml:space="preserve"> </w:t>
      </w:r>
      <w:r w:rsidR="008857E9" w:rsidRPr="005834DE">
        <w:rPr>
          <w:szCs w:val="24"/>
          <w:lang w:val="it-IT"/>
        </w:rPr>
        <w:t xml:space="preserve"> prezentul contract în trei exemplare</w:t>
      </w:r>
      <w:r w:rsidRPr="005834DE">
        <w:rPr>
          <w:szCs w:val="24"/>
          <w:lang w:val="it-IT"/>
        </w:rPr>
        <w:t xml:space="preserve">.    </w:t>
      </w:r>
    </w:p>
    <w:p w:rsidR="00727E96" w:rsidRDefault="00727E96" w:rsidP="00727E96">
      <w:pPr>
        <w:pStyle w:val="DefaultText"/>
        <w:ind w:right="-1080"/>
        <w:jc w:val="both"/>
        <w:rPr>
          <w:szCs w:val="24"/>
          <w:lang w:val="it-IT"/>
        </w:rPr>
      </w:pPr>
      <w:r w:rsidRPr="005834DE">
        <w:rPr>
          <w:szCs w:val="24"/>
          <w:lang w:val="it-IT"/>
        </w:rPr>
        <w:tab/>
      </w:r>
    </w:p>
    <w:p w:rsidR="001C5466" w:rsidRDefault="001C5466" w:rsidP="00727E96">
      <w:pPr>
        <w:pStyle w:val="DefaultText"/>
        <w:ind w:right="-1080"/>
        <w:jc w:val="both"/>
        <w:rPr>
          <w:szCs w:val="24"/>
          <w:lang w:val="it-IT"/>
        </w:rPr>
      </w:pPr>
    </w:p>
    <w:p w:rsidR="001C5466" w:rsidRPr="005834DE" w:rsidRDefault="001C5466" w:rsidP="00727E96">
      <w:pPr>
        <w:pStyle w:val="DefaultText"/>
        <w:ind w:right="-1080"/>
        <w:jc w:val="both"/>
        <w:rPr>
          <w:szCs w:val="24"/>
          <w:lang w:val="it-IT"/>
        </w:rPr>
      </w:pPr>
    </w:p>
    <w:p w:rsidR="00727E96" w:rsidRDefault="00727E96" w:rsidP="00727E96">
      <w:pPr>
        <w:ind w:right="-1080"/>
        <w:rPr>
          <w:b/>
        </w:rPr>
      </w:pPr>
      <w:r w:rsidRPr="005834DE">
        <w:rPr>
          <w:b/>
          <w:lang w:val="fr-FR"/>
        </w:rPr>
        <w:t xml:space="preserve">              </w:t>
      </w:r>
      <w:r w:rsidRPr="005834DE">
        <w:rPr>
          <w:b/>
        </w:rPr>
        <w:t xml:space="preserve">Achizitor,                                                   </w:t>
      </w:r>
      <w:r w:rsidR="00607E80" w:rsidRPr="005834DE">
        <w:rPr>
          <w:b/>
        </w:rPr>
        <w:t xml:space="preserve">                            </w:t>
      </w:r>
      <w:r w:rsidRPr="005834DE">
        <w:rPr>
          <w:b/>
        </w:rPr>
        <w:t>Prestator</w:t>
      </w:r>
      <w:r w:rsidR="00607E80" w:rsidRPr="005834DE">
        <w:rPr>
          <w:b/>
        </w:rPr>
        <w:t>,</w:t>
      </w:r>
    </w:p>
    <w:p w:rsidR="001C5466" w:rsidRDefault="001C5466" w:rsidP="00727E96">
      <w:pPr>
        <w:ind w:right="-1080"/>
        <w:rPr>
          <w:b/>
        </w:rPr>
      </w:pPr>
      <w:r>
        <w:rPr>
          <w:b/>
        </w:rPr>
        <w:t xml:space="preserve">Comuna </w:t>
      </w:r>
      <w:r w:rsidR="00964859">
        <w:rPr>
          <w:b/>
        </w:rPr>
        <w:t>Cetatea de Balta</w:t>
      </w:r>
      <w:r>
        <w:rPr>
          <w:b/>
        </w:rPr>
        <w:t>,</w:t>
      </w:r>
      <w:r>
        <w:rPr>
          <w:b/>
        </w:rPr>
        <w:tab/>
      </w:r>
      <w:r>
        <w:rPr>
          <w:b/>
        </w:rPr>
        <w:tab/>
      </w:r>
      <w:r>
        <w:rPr>
          <w:b/>
        </w:rPr>
        <w:tab/>
        <w:t xml:space="preserve">            S.C. </w:t>
      </w:r>
      <w:r w:rsidR="008D75BE">
        <w:rPr>
          <w:b/>
        </w:rPr>
        <w:t>______________________</w:t>
      </w:r>
      <w:r>
        <w:rPr>
          <w:b/>
        </w:rPr>
        <w:t xml:space="preserve"> S.R.L.</w:t>
      </w:r>
    </w:p>
    <w:p w:rsidR="001C5466" w:rsidRDefault="001C5466" w:rsidP="00727E96">
      <w:pPr>
        <w:ind w:right="-1080"/>
        <w:rPr>
          <w:b/>
        </w:rPr>
      </w:pPr>
    </w:p>
    <w:p w:rsidR="001C5466" w:rsidRDefault="001C5466" w:rsidP="00727E96">
      <w:pPr>
        <w:ind w:right="-1080"/>
        <w:rPr>
          <w:b/>
        </w:rPr>
      </w:pPr>
      <w:r>
        <w:rPr>
          <w:b/>
        </w:rPr>
        <w:t>Primar,</w:t>
      </w:r>
      <w:r>
        <w:rPr>
          <w:b/>
        </w:rPr>
        <w:tab/>
      </w:r>
      <w:r>
        <w:rPr>
          <w:b/>
        </w:rPr>
        <w:tab/>
      </w:r>
      <w:r>
        <w:rPr>
          <w:b/>
        </w:rPr>
        <w:tab/>
      </w:r>
      <w:r>
        <w:rPr>
          <w:b/>
        </w:rPr>
        <w:tab/>
      </w:r>
      <w:r>
        <w:rPr>
          <w:b/>
        </w:rPr>
        <w:tab/>
      </w:r>
      <w:r>
        <w:rPr>
          <w:b/>
        </w:rPr>
        <w:tab/>
      </w:r>
      <w:r>
        <w:rPr>
          <w:b/>
        </w:rPr>
        <w:tab/>
        <w:t>ADMINISTRATOR,</w:t>
      </w:r>
    </w:p>
    <w:p w:rsidR="007C1FD7" w:rsidRDefault="00964859" w:rsidP="00727E96">
      <w:pPr>
        <w:ind w:right="-1080"/>
        <w:rPr>
          <w:b/>
        </w:rPr>
      </w:pPr>
      <w:proofErr w:type="gramStart"/>
      <w:r>
        <w:rPr>
          <w:b/>
        </w:rPr>
        <w:t>Ing.</w:t>
      </w:r>
      <w:proofErr w:type="gramEnd"/>
      <w:r>
        <w:rPr>
          <w:b/>
        </w:rPr>
        <w:t xml:space="preserve"> Comandaru Constantin</w:t>
      </w:r>
      <w:r w:rsidR="001C5466">
        <w:rPr>
          <w:b/>
        </w:rPr>
        <w:tab/>
      </w:r>
      <w:r w:rsidR="001C5466">
        <w:rPr>
          <w:b/>
        </w:rPr>
        <w:tab/>
      </w:r>
      <w:r w:rsidR="008726E2">
        <w:rPr>
          <w:b/>
        </w:rPr>
        <w:t xml:space="preserve">                                                     </w:t>
      </w:r>
      <w:r w:rsidR="008D75BE">
        <w:rPr>
          <w:b/>
        </w:rPr>
        <w:t>____________________</w:t>
      </w:r>
      <w:r w:rsidR="001C5466">
        <w:rPr>
          <w:b/>
        </w:rPr>
        <w:tab/>
      </w:r>
      <w:r w:rsidR="001C5466">
        <w:rPr>
          <w:b/>
        </w:rPr>
        <w:tab/>
      </w:r>
      <w:r w:rsidR="001C5466">
        <w:rPr>
          <w:b/>
        </w:rPr>
        <w:tab/>
      </w:r>
      <w:r w:rsidR="001C5466">
        <w:rPr>
          <w:b/>
        </w:rPr>
        <w:tab/>
      </w:r>
    </w:p>
    <w:p w:rsidR="007C1FD7" w:rsidRDefault="007C1FD7" w:rsidP="00727E96">
      <w:pPr>
        <w:ind w:right="-1080"/>
        <w:rPr>
          <w:b/>
        </w:rPr>
      </w:pPr>
    </w:p>
    <w:p w:rsidR="007C1FD7" w:rsidRDefault="007C1FD7" w:rsidP="00727E96">
      <w:pPr>
        <w:ind w:right="-1080"/>
        <w:rPr>
          <w:b/>
        </w:rPr>
      </w:pPr>
    </w:p>
    <w:p w:rsidR="007C1FD7" w:rsidRDefault="007C1FD7" w:rsidP="00727E96">
      <w:pPr>
        <w:ind w:right="-1080"/>
        <w:rPr>
          <w:b/>
        </w:rPr>
      </w:pPr>
    </w:p>
    <w:p w:rsidR="007C1FD7" w:rsidRPr="005834DE" w:rsidRDefault="007C1FD7" w:rsidP="00727E96">
      <w:pPr>
        <w:ind w:right="-1080"/>
        <w:rPr>
          <w:b/>
        </w:rPr>
      </w:pPr>
    </w:p>
    <w:sectPr w:rsidR="007C1FD7" w:rsidRPr="005834DE" w:rsidSect="00EB6285">
      <w:pgSz w:w="11907" w:h="16840" w:code="9"/>
      <w:pgMar w:top="851"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23C4406C"/>
    <w:multiLevelType w:val="hybridMultilevel"/>
    <w:tmpl w:val="215C11CE"/>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
    <w:nsid w:val="29A14788"/>
    <w:multiLevelType w:val="hybridMultilevel"/>
    <w:tmpl w:val="EC982270"/>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3">
    <w:nsid w:val="2BDB1E28"/>
    <w:multiLevelType w:val="hybridMultilevel"/>
    <w:tmpl w:val="1B76D686"/>
    <w:lvl w:ilvl="0" w:tplc="04180001">
      <w:start w:val="1"/>
      <w:numFmt w:val="bullet"/>
      <w:lvlText w:val=""/>
      <w:lvlJc w:val="left"/>
      <w:pPr>
        <w:tabs>
          <w:tab w:val="num" w:pos="540"/>
        </w:tabs>
        <w:ind w:left="540" w:hanging="360"/>
      </w:pPr>
      <w:rPr>
        <w:rFonts w:ascii="Symbol" w:hAnsi="Symbol"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4">
    <w:nsid w:val="30555B8C"/>
    <w:multiLevelType w:val="hybridMultilevel"/>
    <w:tmpl w:val="9A203422"/>
    <w:lvl w:ilvl="0" w:tplc="B6848F3E">
      <w:numFmt w:val="bullet"/>
      <w:lvlText w:val="-"/>
      <w:lvlJc w:val="left"/>
      <w:pPr>
        <w:tabs>
          <w:tab w:val="num" w:pos="1068"/>
        </w:tabs>
        <w:ind w:left="1068" w:hanging="360"/>
      </w:pPr>
      <w:rPr>
        <w:rFonts w:ascii="Arial" w:eastAsia="Times New Roman" w:hAnsi="Arial" w:cs="Arial"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5">
    <w:nsid w:val="366F7D3B"/>
    <w:multiLevelType w:val="hybridMultilevel"/>
    <w:tmpl w:val="3814C770"/>
    <w:lvl w:ilvl="0" w:tplc="04180001">
      <w:start w:val="1"/>
      <w:numFmt w:val="bullet"/>
      <w:lvlText w:val=""/>
      <w:lvlJc w:val="left"/>
      <w:pPr>
        <w:tabs>
          <w:tab w:val="num" w:pos="1068"/>
        </w:tabs>
        <w:ind w:left="1068" w:hanging="360"/>
      </w:pPr>
      <w:rPr>
        <w:rFonts w:ascii="Symbol" w:hAnsi="Symbol"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6">
    <w:nsid w:val="41CE4D84"/>
    <w:multiLevelType w:val="hybridMultilevel"/>
    <w:tmpl w:val="A7D65628"/>
    <w:lvl w:ilvl="0" w:tplc="BEBCCE22">
      <w:numFmt w:val="bullet"/>
      <w:lvlText w:val="-"/>
      <w:lvlJc w:val="left"/>
      <w:pPr>
        <w:tabs>
          <w:tab w:val="num" w:pos="2268"/>
        </w:tabs>
        <w:ind w:left="2268" w:hanging="855"/>
      </w:pPr>
      <w:rPr>
        <w:rFonts w:ascii="Arial" w:eastAsia="Times New Roman" w:hAnsi="Arial" w:cs="Arial" w:hint="default"/>
      </w:rPr>
    </w:lvl>
    <w:lvl w:ilvl="1" w:tplc="04180001">
      <w:start w:val="1"/>
      <w:numFmt w:val="bullet"/>
      <w:lvlText w:val=""/>
      <w:lvlJc w:val="left"/>
      <w:pPr>
        <w:tabs>
          <w:tab w:val="num" w:pos="2493"/>
        </w:tabs>
        <w:ind w:left="2493" w:hanging="360"/>
      </w:pPr>
      <w:rPr>
        <w:rFonts w:ascii="Symbol" w:hAnsi="Symbol" w:hint="default"/>
      </w:rPr>
    </w:lvl>
    <w:lvl w:ilvl="2" w:tplc="04180005" w:tentative="1">
      <w:start w:val="1"/>
      <w:numFmt w:val="bullet"/>
      <w:lvlText w:val=""/>
      <w:lvlJc w:val="left"/>
      <w:pPr>
        <w:tabs>
          <w:tab w:val="num" w:pos="3213"/>
        </w:tabs>
        <w:ind w:left="3213" w:hanging="360"/>
      </w:pPr>
      <w:rPr>
        <w:rFonts w:ascii="Wingdings" w:hAnsi="Wingdings" w:hint="default"/>
      </w:rPr>
    </w:lvl>
    <w:lvl w:ilvl="3" w:tplc="04180001" w:tentative="1">
      <w:start w:val="1"/>
      <w:numFmt w:val="bullet"/>
      <w:lvlText w:val=""/>
      <w:lvlJc w:val="left"/>
      <w:pPr>
        <w:tabs>
          <w:tab w:val="num" w:pos="3933"/>
        </w:tabs>
        <w:ind w:left="3933" w:hanging="360"/>
      </w:pPr>
      <w:rPr>
        <w:rFonts w:ascii="Symbol" w:hAnsi="Symbol" w:hint="default"/>
      </w:rPr>
    </w:lvl>
    <w:lvl w:ilvl="4" w:tplc="04180003" w:tentative="1">
      <w:start w:val="1"/>
      <w:numFmt w:val="bullet"/>
      <w:lvlText w:val="o"/>
      <w:lvlJc w:val="left"/>
      <w:pPr>
        <w:tabs>
          <w:tab w:val="num" w:pos="4653"/>
        </w:tabs>
        <w:ind w:left="4653" w:hanging="360"/>
      </w:pPr>
      <w:rPr>
        <w:rFonts w:ascii="Courier New" w:hAnsi="Courier New" w:cs="Courier New" w:hint="default"/>
      </w:rPr>
    </w:lvl>
    <w:lvl w:ilvl="5" w:tplc="04180005" w:tentative="1">
      <w:start w:val="1"/>
      <w:numFmt w:val="bullet"/>
      <w:lvlText w:val=""/>
      <w:lvlJc w:val="left"/>
      <w:pPr>
        <w:tabs>
          <w:tab w:val="num" w:pos="5373"/>
        </w:tabs>
        <w:ind w:left="5373" w:hanging="360"/>
      </w:pPr>
      <w:rPr>
        <w:rFonts w:ascii="Wingdings" w:hAnsi="Wingdings" w:hint="default"/>
      </w:rPr>
    </w:lvl>
    <w:lvl w:ilvl="6" w:tplc="04180001" w:tentative="1">
      <w:start w:val="1"/>
      <w:numFmt w:val="bullet"/>
      <w:lvlText w:val=""/>
      <w:lvlJc w:val="left"/>
      <w:pPr>
        <w:tabs>
          <w:tab w:val="num" w:pos="6093"/>
        </w:tabs>
        <w:ind w:left="6093" w:hanging="360"/>
      </w:pPr>
      <w:rPr>
        <w:rFonts w:ascii="Symbol" w:hAnsi="Symbol" w:hint="default"/>
      </w:rPr>
    </w:lvl>
    <w:lvl w:ilvl="7" w:tplc="04180003" w:tentative="1">
      <w:start w:val="1"/>
      <w:numFmt w:val="bullet"/>
      <w:lvlText w:val="o"/>
      <w:lvlJc w:val="left"/>
      <w:pPr>
        <w:tabs>
          <w:tab w:val="num" w:pos="6813"/>
        </w:tabs>
        <w:ind w:left="6813" w:hanging="360"/>
      </w:pPr>
      <w:rPr>
        <w:rFonts w:ascii="Courier New" w:hAnsi="Courier New" w:cs="Courier New" w:hint="default"/>
      </w:rPr>
    </w:lvl>
    <w:lvl w:ilvl="8" w:tplc="04180005" w:tentative="1">
      <w:start w:val="1"/>
      <w:numFmt w:val="bullet"/>
      <w:lvlText w:val=""/>
      <w:lvlJc w:val="left"/>
      <w:pPr>
        <w:tabs>
          <w:tab w:val="num" w:pos="7533"/>
        </w:tabs>
        <w:ind w:left="7533" w:hanging="360"/>
      </w:pPr>
      <w:rPr>
        <w:rFonts w:ascii="Wingdings" w:hAnsi="Wingdings" w:hint="default"/>
      </w:rPr>
    </w:lvl>
  </w:abstractNum>
  <w:abstractNum w:abstractNumId="7">
    <w:nsid w:val="684F5B6A"/>
    <w:multiLevelType w:val="multilevel"/>
    <w:tmpl w:val="B52CC87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1260" w:hanging="360"/>
      </w:pPr>
      <w:rPr>
        <w:rFonts w:ascii="Times New Roman" w:eastAsia="Times New Roman" w:hAnsi="Times New Roman" w:cs="Times New Roman"/>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8">
    <w:nsid w:val="77110A63"/>
    <w:multiLevelType w:val="multilevel"/>
    <w:tmpl w:val="3B2C547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bullet"/>
      <w:lvlText w:val=""/>
      <w:lvlJc w:val="left"/>
      <w:pPr>
        <w:tabs>
          <w:tab w:val="num" w:pos="576"/>
        </w:tabs>
        <w:ind w:left="576" w:hanging="360"/>
      </w:pPr>
      <w:rPr>
        <w:rFonts w:ascii="Wingdings" w:hAnsi="Wingdings"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nsid w:val="7D3245C3"/>
    <w:multiLevelType w:val="hybridMultilevel"/>
    <w:tmpl w:val="404049E2"/>
    <w:lvl w:ilvl="0" w:tplc="1AD6DF1E">
      <w:start w:val="9"/>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5"/>
  </w:num>
  <w:num w:numId="6">
    <w:abstractNumId w:val="1"/>
  </w:num>
  <w:num w:numId="7">
    <w:abstractNumId w:val="2"/>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E96"/>
    <w:rsid w:val="00001F81"/>
    <w:rsid w:val="00005A6B"/>
    <w:rsid w:val="00006AA2"/>
    <w:rsid w:val="00054D29"/>
    <w:rsid w:val="00090B89"/>
    <w:rsid w:val="000A3F3E"/>
    <w:rsid w:val="000C2B0B"/>
    <w:rsid w:val="000D62B0"/>
    <w:rsid w:val="000F6509"/>
    <w:rsid w:val="00113721"/>
    <w:rsid w:val="00123E04"/>
    <w:rsid w:val="0015592B"/>
    <w:rsid w:val="001574F1"/>
    <w:rsid w:val="00171087"/>
    <w:rsid w:val="00185A17"/>
    <w:rsid w:val="001A22C8"/>
    <w:rsid w:val="001A501E"/>
    <w:rsid w:val="001C5466"/>
    <w:rsid w:val="001E387F"/>
    <w:rsid w:val="0020661F"/>
    <w:rsid w:val="002171AA"/>
    <w:rsid w:val="00220194"/>
    <w:rsid w:val="00230DDC"/>
    <w:rsid w:val="00272199"/>
    <w:rsid w:val="002A44A1"/>
    <w:rsid w:val="002A5AD7"/>
    <w:rsid w:val="002C1826"/>
    <w:rsid w:val="002C4293"/>
    <w:rsid w:val="002E1503"/>
    <w:rsid w:val="002F2C29"/>
    <w:rsid w:val="00305A32"/>
    <w:rsid w:val="00326BA8"/>
    <w:rsid w:val="003272DF"/>
    <w:rsid w:val="003D0077"/>
    <w:rsid w:val="003D3576"/>
    <w:rsid w:val="003F3DF4"/>
    <w:rsid w:val="00407ED0"/>
    <w:rsid w:val="00415DCD"/>
    <w:rsid w:val="00436E35"/>
    <w:rsid w:val="004906A1"/>
    <w:rsid w:val="0049421D"/>
    <w:rsid w:val="00496A80"/>
    <w:rsid w:val="004B210F"/>
    <w:rsid w:val="004C34F9"/>
    <w:rsid w:val="004F0F34"/>
    <w:rsid w:val="00514C86"/>
    <w:rsid w:val="005439D2"/>
    <w:rsid w:val="005834DE"/>
    <w:rsid w:val="005A6EDE"/>
    <w:rsid w:val="005C32AC"/>
    <w:rsid w:val="005D0B2B"/>
    <w:rsid w:val="005D31A3"/>
    <w:rsid w:val="005E30BD"/>
    <w:rsid w:val="005E38A0"/>
    <w:rsid w:val="00607E80"/>
    <w:rsid w:val="00620A44"/>
    <w:rsid w:val="00623692"/>
    <w:rsid w:val="006617B8"/>
    <w:rsid w:val="00685ED1"/>
    <w:rsid w:val="006B55A8"/>
    <w:rsid w:val="006D2E1C"/>
    <w:rsid w:val="006E6267"/>
    <w:rsid w:val="006F0CD1"/>
    <w:rsid w:val="00726996"/>
    <w:rsid w:val="00727E96"/>
    <w:rsid w:val="007306CE"/>
    <w:rsid w:val="0074158D"/>
    <w:rsid w:val="00774D16"/>
    <w:rsid w:val="007962D2"/>
    <w:rsid w:val="007C1FD7"/>
    <w:rsid w:val="007C4D2C"/>
    <w:rsid w:val="007F4F73"/>
    <w:rsid w:val="00807038"/>
    <w:rsid w:val="0081759F"/>
    <w:rsid w:val="00846C51"/>
    <w:rsid w:val="00863FB5"/>
    <w:rsid w:val="008726E2"/>
    <w:rsid w:val="008857E9"/>
    <w:rsid w:val="00886B93"/>
    <w:rsid w:val="008A06A4"/>
    <w:rsid w:val="008A77ED"/>
    <w:rsid w:val="008B6AD0"/>
    <w:rsid w:val="008C6A08"/>
    <w:rsid w:val="008D75BE"/>
    <w:rsid w:val="008E2158"/>
    <w:rsid w:val="009012B0"/>
    <w:rsid w:val="00964859"/>
    <w:rsid w:val="00966688"/>
    <w:rsid w:val="0097415B"/>
    <w:rsid w:val="00996C90"/>
    <w:rsid w:val="009F138F"/>
    <w:rsid w:val="009F4096"/>
    <w:rsid w:val="00A14EDB"/>
    <w:rsid w:val="00A15FC2"/>
    <w:rsid w:val="00A62269"/>
    <w:rsid w:val="00A714DA"/>
    <w:rsid w:val="00A84E92"/>
    <w:rsid w:val="00A95E01"/>
    <w:rsid w:val="00AA493A"/>
    <w:rsid w:val="00AD2EFB"/>
    <w:rsid w:val="00AD71D9"/>
    <w:rsid w:val="00B311EE"/>
    <w:rsid w:val="00B56BD2"/>
    <w:rsid w:val="00B6142E"/>
    <w:rsid w:val="00B762EE"/>
    <w:rsid w:val="00BD4263"/>
    <w:rsid w:val="00BD4298"/>
    <w:rsid w:val="00BF6CD8"/>
    <w:rsid w:val="00C02482"/>
    <w:rsid w:val="00C345A9"/>
    <w:rsid w:val="00C35957"/>
    <w:rsid w:val="00C460BC"/>
    <w:rsid w:val="00C510D5"/>
    <w:rsid w:val="00CB0C10"/>
    <w:rsid w:val="00CD66B4"/>
    <w:rsid w:val="00CE237D"/>
    <w:rsid w:val="00CE2DCE"/>
    <w:rsid w:val="00CE57A6"/>
    <w:rsid w:val="00D07C63"/>
    <w:rsid w:val="00D31D82"/>
    <w:rsid w:val="00D33682"/>
    <w:rsid w:val="00D60F59"/>
    <w:rsid w:val="00DB24DD"/>
    <w:rsid w:val="00DB25BD"/>
    <w:rsid w:val="00DB28C1"/>
    <w:rsid w:val="00DD078F"/>
    <w:rsid w:val="00DD2A21"/>
    <w:rsid w:val="00DF0A07"/>
    <w:rsid w:val="00DF6930"/>
    <w:rsid w:val="00E13920"/>
    <w:rsid w:val="00E25A0E"/>
    <w:rsid w:val="00E65124"/>
    <w:rsid w:val="00E92495"/>
    <w:rsid w:val="00EB6285"/>
    <w:rsid w:val="00EE12C0"/>
    <w:rsid w:val="00FA19F9"/>
    <w:rsid w:val="00FA5163"/>
    <w:rsid w:val="00FC4F04"/>
    <w:rsid w:val="00FE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E96"/>
    <w:rPr>
      <w:sz w:val="24"/>
      <w:szCs w:val="24"/>
    </w:rPr>
  </w:style>
  <w:style w:type="paragraph" w:styleId="Heading4">
    <w:name w:val="heading 4"/>
    <w:basedOn w:val="Normal"/>
    <w:next w:val="Normal"/>
    <w:qFormat/>
    <w:rsid w:val="00DD078F"/>
    <w:pPr>
      <w:keepNext/>
      <w:outlineLvl w:val="3"/>
    </w:pPr>
    <w:rPr>
      <w:rFonts w:ascii="Arial" w:hAnsi="Arial" w:cs="Arial"/>
      <w:b/>
      <w:sz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727E96"/>
    <w:rPr>
      <w:lang w:val="pl-PL" w:eastAsia="pl-PL"/>
    </w:rPr>
  </w:style>
  <w:style w:type="paragraph" w:customStyle="1" w:styleId="DefaultText">
    <w:name w:val="Default Text"/>
    <w:basedOn w:val="Normal"/>
    <w:link w:val="DefaultTextChar"/>
    <w:rsid w:val="00727E96"/>
    <w:pPr>
      <w:overflowPunct w:val="0"/>
      <w:autoSpaceDE w:val="0"/>
      <w:autoSpaceDN w:val="0"/>
      <w:adjustRightInd w:val="0"/>
    </w:pPr>
    <w:rPr>
      <w:szCs w:val="20"/>
    </w:rPr>
  </w:style>
  <w:style w:type="paragraph" w:customStyle="1" w:styleId="DefaultText1">
    <w:name w:val="Default Text:1"/>
    <w:basedOn w:val="Normal"/>
    <w:rsid w:val="00727E96"/>
    <w:pPr>
      <w:overflowPunct w:val="0"/>
      <w:autoSpaceDE w:val="0"/>
      <w:autoSpaceDN w:val="0"/>
      <w:adjustRightInd w:val="0"/>
    </w:pPr>
    <w:rPr>
      <w:szCs w:val="20"/>
    </w:rPr>
  </w:style>
  <w:style w:type="paragraph" w:customStyle="1" w:styleId="DefaultText2">
    <w:name w:val="Default Text:2"/>
    <w:basedOn w:val="Normal"/>
    <w:rsid w:val="00727E96"/>
    <w:rPr>
      <w:noProof/>
      <w:szCs w:val="20"/>
    </w:rPr>
  </w:style>
  <w:style w:type="paragraph" w:styleId="Header">
    <w:name w:val="header"/>
    <w:basedOn w:val="Normal"/>
    <w:rsid w:val="00407ED0"/>
    <w:pPr>
      <w:tabs>
        <w:tab w:val="center" w:pos="4536"/>
        <w:tab w:val="right" w:pos="9072"/>
      </w:tabs>
    </w:pPr>
    <w:rPr>
      <w:lang w:val="ro-RO" w:eastAsia="ro-RO"/>
    </w:rPr>
  </w:style>
  <w:style w:type="paragraph" w:styleId="BalloonText">
    <w:name w:val="Balloon Text"/>
    <w:basedOn w:val="Normal"/>
    <w:semiHidden/>
    <w:rsid w:val="00BF6CD8"/>
    <w:rPr>
      <w:rFonts w:ascii="Tahoma" w:hAnsi="Tahoma" w:cs="Tahoma"/>
      <w:sz w:val="16"/>
      <w:szCs w:val="16"/>
    </w:rPr>
  </w:style>
  <w:style w:type="character" w:styleId="Hyperlink">
    <w:name w:val="Hyperlink"/>
    <w:basedOn w:val="DefaultParagraphFont"/>
    <w:rsid w:val="00DD078F"/>
    <w:rPr>
      <w:color w:val="0000FF"/>
      <w:u w:val="single"/>
    </w:rPr>
  </w:style>
  <w:style w:type="paragraph" w:customStyle="1" w:styleId="CharCharChar">
    <w:name w:val="Char Char Char"/>
    <w:basedOn w:val="Normal"/>
    <w:rsid w:val="00DD078F"/>
    <w:rPr>
      <w:rFonts w:ascii="Arial RO" w:hAnsi="Arial RO" w:cs="Arial RO"/>
      <w:lang w:val="pl-PL" w:eastAsia="pl-PL"/>
    </w:rPr>
  </w:style>
  <w:style w:type="paragraph" w:styleId="BodyText2">
    <w:name w:val="Body Text 2"/>
    <w:basedOn w:val="Normal"/>
    <w:rsid w:val="00496A80"/>
    <w:pPr>
      <w:jc w:val="both"/>
    </w:pPr>
    <w:rPr>
      <w:rFonts w:ascii="Arial" w:hAnsi="Arial"/>
      <w:szCs w:val="20"/>
      <w:lang w:val="ro-RO"/>
    </w:rPr>
  </w:style>
  <w:style w:type="character" w:customStyle="1" w:styleId="DefaultTextChar">
    <w:name w:val="Default Text Char"/>
    <w:basedOn w:val="DefaultParagraphFont"/>
    <w:link w:val="DefaultText"/>
    <w:rsid w:val="00685ED1"/>
    <w:rPr>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E96"/>
    <w:rPr>
      <w:sz w:val="24"/>
      <w:szCs w:val="24"/>
    </w:rPr>
  </w:style>
  <w:style w:type="paragraph" w:styleId="Heading4">
    <w:name w:val="heading 4"/>
    <w:basedOn w:val="Normal"/>
    <w:next w:val="Normal"/>
    <w:qFormat/>
    <w:rsid w:val="00DD078F"/>
    <w:pPr>
      <w:keepNext/>
      <w:outlineLvl w:val="3"/>
    </w:pPr>
    <w:rPr>
      <w:rFonts w:ascii="Arial" w:hAnsi="Arial" w:cs="Arial"/>
      <w:b/>
      <w:sz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727E96"/>
    <w:rPr>
      <w:lang w:val="pl-PL" w:eastAsia="pl-PL"/>
    </w:rPr>
  </w:style>
  <w:style w:type="paragraph" w:customStyle="1" w:styleId="DefaultText">
    <w:name w:val="Default Text"/>
    <w:basedOn w:val="Normal"/>
    <w:link w:val="DefaultTextChar"/>
    <w:rsid w:val="00727E96"/>
    <w:pPr>
      <w:overflowPunct w:val="0"/>
      <w:autoSpaceDE w:val="0"/>
      <w:autoSpaceDN w:val="0"/>
      <w:adjustRightInd w:val="0"/>
    </w:pPr>
    <w:rPr>
      <w:szCs w:val="20"/>
    </w:rPr>
  </w:style>
  <w:style w:type="paragraph" w:customStyle="1" w:styleId="DefaultText1">
    <w:name w:val="Default Text:1"/>
    <w:basedOn w:val="Normal"/>
    <w:rsid w:val="00727E96"/>
    <w:pPr>
      <w:overflowPunct w:val="0"/>
      <w:autoSpaceDE w:val="0"/>
      <w:autoSpaceDN w:val="0"/>
      <w:adjustRightInd w:val="0"/>
    </w:pPr>
    <w:rPr>
      <w:szCs w:val="20"/>
    </w:rPr>
  </w:style>
  <w:style w:type="paragraph" w:customStyle="1" w:styleId="DefaultText2">
    <w:name w:val="Default Text:2"/>
    <w:basedOn w:val="Normal"/>
    <w:rsid w:val="00727E96"/>
    <w:rPr>
      <w:noProof/>
      <w:szCs w:val="20"/>
    </w:rPr>
  </w:style>
  <w:style w:type="paragraph" w:styleId="Header">
    <w:name w:val="header"/>
    <w:basedOn w:val="Normal"/>
    <w:rsid w:val="00407ED0"/>
    <w:pPr>
      <w:tabs>
        <w:tab w:val="center" w:pos="4536"/>
        <w:tab w:val="right" w:pos="9072"/>
      </w:tabs>
    </w:pPr>
    <w:rPr>
      <w:lang w:val="ro-RO" w:eastAsia="ro-RO"/>
    </w:rPr>
  </w:style>
  <w:style w:type="paragraph" w:styleId="BalloonText">
    <w:name w:val="Balloon Text"/>
    <w:basedOn w:val="Normal"/>
    <w:semiHidden/>
    <w:rsid w:val="00BF6CD8"/>
    <w:rPr>
      <w:rFonts w:ascii="Tahoma" w:hAnsi="Tahoma" w:cs="Tahoma"/>
      <w:sz w:val="16"/>
      <w:szCs w:val="16"/>
    </w:rPr>
  </w:style>
  <w:style w:type="character" w:styleId="Hyperlink">
    <w:name w:val="Hyperlink"/>
    <w:basedOn w:val="DefaultParagraphFont"/>
    <w:rsid w:val="00DD078F"/>
    <w:rPr>
      <w:color w:val="0000FF"/>
      <w:u w:val="single"/>
    </w:rPr>
  </w:style>
  <w:style w:type="paragraph" w:customStyle="1" w:styleId="CharCharChar">
    <w:name w:val="Char Char Char"/>
    <w:basedOn w:val="Normal"/>
    <w:rsid w:val="00DD078F"/>
    <w:rPr>
      <w:rFonts w:ascii="Arial RO" w:hAnsi="Arial RO" w:cs="Arial RO"/>
      <w:lang w:val="pl-PL" w:eastAsia="pl-PL"/>
    </w:rPr>
  </w:style>
  <w:style w:type="paragraph" w:styleId="BodyText2">
    <w:name w:val="Body Text 2"/>
    <w:basedOn w:val="Normal"/>
    <w:rsid w:val="00496A80"/>
    <w:pPr>
      <w:jc w:val="both"/>
    </w:pPr>
    <w:rPr>
      <w:rFonts w:ascii="Arial" w:hAnsi="Arial"/>
      <w:szCs w:val="20"/>
      <w:lang w:val="ro-RO"/>
    </w:rPr>
  </w:style>
  <w:style w:type="character" w:customStyle="1" w:styleId="DefaultTextChar">
    <w:name w:val="Default Text Char"/>
    <w:basedOn w:val="DefaultParagraphFont"/>
    <w:link w:val="DefaultText"/>
    <w:rsid w:val="00685ED1"/>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3839</Words>
  <Characters>23194</Characters>
  <Application>Microsoft Office Word</Application>
  <DocSecurity>0</DocSecurity>
  <Lines>644</Lines>
  <Paragraphs>397</Paragraphs>
  <ScaleCrop>false</ScaleCrop>
  <HeadingPairs>
    <vt:vector size="2" baseType="variant">
      <vt:variant>
        <vt:lpstr>Title</vt:lpstr>
      </vt:variant>
      <vt:variant>
        <vt:i4>1</vt:i4>
      </vt:variant>
    </vt:vector>
  </HeadingPairs>
  <TitlesOfParts>
    <vt:vector size="1" baseType="lpstr">
      <vt:lpstr>Contract pentu servicii de</vt:lpstr>
    </vt:vector>
  </TitlesOfParts>
  <Company>pmo</Company>
  <LinksUpToDate>false</LinksUpToDate>
  <CharactersWithSpaces>26636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pentu servicii de</dc:title>
  <dc:creator>bianca.forosigan</dc:creator>
  <cp:lastModifiedBy>Dan</cp:lastModifiedBy>
  <cp:revision>5</cp:revision>
  <cp:lastPrinted>2020-01-09T09:50:00Z</cp:lastPrinted>
  <dcterms:created xsi:type="dcterms:W3CDTF">2020-09-08T10:11:00Z</dcterms:created>
  <dcterms:modified xsi:type="dcterms:W3CDTF">2020-09-08T10:30:00Z</dcterms:modified>
</cp:coreProperties>
</file>